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12DC" w14:textId="5AD32422" w:rsidR="00C71B90" w:rsidRPr="008C00B8" w:rsidRDefault="00C71B90" w:rsidP="00C71B90">
      <w:pPr>
        <w:pStyle w:val="a3"/>
        <w:ind w:left="426" w:hanging="426"/>
        <w:jc w:val="right"/>
        <w:rPr>
          <w:noProof/>
          <w:sz w:val="32"/>
          <w:szCs w:val="32"/>
        </w:rPr>
      </w:pPr>
    </w:p>
    <w:p w14:paraId="61A16ABF" w14:textId="77777777" w:rsidR="00500EC1" w:rsidRPr="00FB4577" w:rsidRDefault="00500EC1" w:rsidP="00C71B90">
      <w:pPr>
        <w:pStyle w:val="a3"/>
        <w:ind w:left="426" w:hanging="426"/>
        <w:rPr>
          <w:sz w:val="32"/>
          <w:szCs w:val="32"/>
        </w:rPr>
      </w:pPr>
      <w:r w:rsidRPr="00FB4577">
        <w:rPr>
          <w:noProof/>
          <w:sz w:val="32"/>
          <w:szCs w:val="32"/>
        </w:rPr>
        <w:drawing>
          <wp:inline distT="0" distB="0" distL="0" distR="0" wp14:anchorId="4C336B0C" wp14:editId="6B9E96A8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8FFBA" w14:textId="77777777"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АДМИНИСТРАЦИЯ</w:t>
      </w:r>
    </w:p>
    <w:p w14:paraId="0AC729FC" w14:textId="77777777" w:rsidR="00A6664A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>МУНИЦИПАЛЬНОГО ОБРАЗОВАНИЯ</w:t>
      </w:r>
    </w:p>
    <w:p w14:paraId="15A270DB" w14:textId="2A713F99" w:rsidR="00500EC1" w:rsidRPr="00FB4577" w:rsidRDefault="00500EC1" w:rsidP="00500EC1">
      <w:pPr>
        <w:pStyle w:val="a3"/>
        <w:ind w:left="426" w:hanging="426"/>
        <w:rPr>
          <w:sz w:val="32"/>
          <w:szCs w:val="32"/>
        </w:rPr>
      </w:pPr>
      <w:r w:rsidRPr="00FB4577">
        <w:rPr>
          <w:sz w:val="32"/>
          <w:szCs w:val="32"/>
        </w:rPr>
        <w:t xml:space="preserve"> </w:t>
      </w:r>
      <w:r w:rsidR="00F56497">
        <w:rPr>
          <w:sz w:val="32"/>
          <w:szCs w:val="32"/>
        </w:rPr>
        <w:t xml:space="preserve">СЕЛЬСКОЕ ПОСЕЛЕНИЕ </w:t>
      </w:r>
      <w:r w:rsidR="005B36A8">
        <w:rPr>
          <w:sz w:val="32"/>
          <w:szCs w:val="32"/>
        </w:rPr>
        <w:t>НЕШКАН</w:t>
      </w:r>
    </w:p>
    <w:p w14:paraId="13D03FE7" w14:textId="77777777" w:rsidR="00500EC1" w:rsidRPr="00FB4577" w:rsidRDefault="00500EC1" w:rsidP="00500EC1">
      <w:pPr>
        <w:jc w:val="both"/>
        <w:rPr>
          <w:b/>
          <w:sz w:val="32"/>
          <w:szCs w:val="32"/>
        </w:rPr>
      </w:pPr>
    </w:p>
    <w:p w14:paraId="37303931" w14:textId="77777777" w:rsidR="00500EC1" w:rsidRPr="00FB4577" w:rsidRDefault="004A0A4D" w:rsidP="00500EC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</w:t>
      </w:r>
      <w:r w:rsidR="00500EC1" w:rsidRPr="00FB4577">
        <w:rPr>
          <w:b/>
          <w:sz w:val="36"/>
          <w:szCs w:val="36"/>
        </w:rPr>
        <w:t>ПОСТАНОВЛЕНИЕ</w:t>
      </w:r>
      <w:r w:rsidR="00D43B58">
        <w:rPr>
          <w:b/>
          <w:sz w:val="36"/>
          <w:szCs w:val="36"/>
        </w:rPr>
        <w:t xml:space="preserve">         </w:t>
      </w:r>
    </w:p>
    <w:p w14:paraId="500ED016" w14:textId="77777777" w:rsidR="00500EC1" w:rsidRPr="00FB4577" w:rsidRDefault="00500EC1" w:rsidP="00500EC1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FB4577" w14:paraId="73198FC5" w14:textId="77777777" w:rsidTr="0053045A">
        <w:tc>
          <w:tcPr>
            <w:tcW w:w="4785" w:type="dxa"/>
          </w:tcPr>
          <w:p w14:paraId="6351BA2D" w14:textId="483126B6" w:rsidR="00500EC1" w:rsidRPr="00FB4577" w:rsidRDefault="00500EC1" w:rsidP="0064599B">
            <w:pPr>
              <w:jc w:val="both"/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 xml:space="preserve">от </w:t>
            </w:r>
            <w:r w:rsidR="0064599B">
              <w:rPr>
                <w:sz w:val="28"/>
                <w:szCs w:val="28"/>
              </w:rPr>
              <w:t>30.10.2023</w:t>
            </w:r>
            <w:r w:rsidR="001A6CBF">
              <w:rPr>
                <w:sz w:val="28"/>
                <w:szCs w:val="28"/>
              </w:rPr>
              <w:t xml:space="preserve"> г.</w:t>
            </w:r>
            <w:r w:rsidR="00D43B58">
              <w:rPr>
                <w:sz w:val="28"/>
                <w:szCs w:val="28"/>
              </w:rPr>
              <w:t xml:space="preserve"> </w:t>
            </w:r>
            <w:r w:rsidRPr="00FB4577">
              <w:rPr>
                <w:sz w:val="28"/>
                <w:szCs w:val="28"/>
              </w:rPr>
              <w:t>№</w:t>
            </w:r>
            <w:r w:rsidR="001A6CBF">
              <w:rPr>
                <w:sz w:val="28"/>
                <w:szCs w:val="28"/>
              </w:rPr>
              <w:t xml:space="preserve"> </w:t>
            </w:r>
            <w:r w:rsidR="0064599B">
              <w:rPr>
                <w:sz w:val="28"/>
                <w:szCs w:val="28"/>
              </w:rPr>
              <w:t>38</w:t>
            </w:r>
          </w:p>
        </w:tc>
        <w:tc>
          <w:tcPr>
            <w:tcW w:w="4679" w:type="dxa"/>
          </w:tcPr>
          <w:p w14:paraId="5160368D" w14:textId="77777777" w:rsidR="00500EC1" w:rsidRPr="00FB4577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14:paraId="36AD5C86" w14:textId="31AA15BC" w:rsidR="00500EC1" w:rsidRPr="00FB4577" w:rsidRDefault="00500EC1" w:rsidP="00500EC1">
      <w:pPr>
        <w:rPr>
          <w:sz w:val="28"/>
          <w:szCs w:val="28"/>
        </w:rPr>
      </w:pPr>
      <w:r w:rsidRPr="00FB4577">
        <w:rPr>
          <w:sz w:val="28"/>
          <w:szCs w:val="28"/>
        </w:rPr>
        <w:t xml:space="preserve">с. </w:t>
      </w:r>
      <w:r w:rsidR="005B36A8">
        <w:rPr>
          <w:sz w:val="28"/>
          <w:szCs w:val="28"/>
        </w:rPr>
        <w:t>Нешкан</w:t>
      </w:r>
    </w:p>
    <w:p w14:paraId="33C34025" w14:textId="77777777" w:rsidR="00B22CC5" w:rsidRPr="00FB4577" w:rsidRDefault="00B22CC5" w:rsidP="00500EC1">
      <w:pPr>
        <w:rPr>
          <w:sz w:val="28"/>
          <w:szCs w:val="28"/>
        </w:rPr>
      </w:pPr>
    </w:p>
    <w:tbl>
      <w:tblPr>
        <w:tblW w:w="5714" w:type="dxa"/>
        <w:tblLook w:val="01E0" w:firstRow="1" w:lastRow="1" w:firstColumn="1" w:lastColumn="1" w:noHBand="0" w:noVBand="0"/>
      </w:tblPr>
      <w:tblGrid>
        <w:gridCol w:w="5714"/>
      </w:tblGrid>
      <w:tr w:rsidR="00ED0AEC" w:rsidRPr="00FB4577" w14:paraId="357436CA" w14:textId="77777777" w:rsidTr="00C71B90">
        <w:trPr>
          <w:trHeight w:val="1009"/>
        </w:trPr>
        <w:tc>
          <w:tcPr>
            <w:tcW w:w="5714" w:type="dxa"/>
          </w:tcPr>
          <w:p w14:paraId="64809F82" w14:textId="4656D006" w:rsidR="00ED0AEC" w:rsidRPr="00FB4577" w:rsidRDefault="00ED0AEC" w:rsidP="00F56497">
            <w:pPr>
              <w:ind w:left="-105"/>
              <w:jc w:val="both"/>
              <w:rPr>
                <w:bCs/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 xml:space="preserve">Об утверждении </w:t>
            </w:r>
            <w:r w:rsidR="00770424">
              <w:rPr>
                <w:sz w:val="28"/>
                <w:szCs w:val="28"/>
              </w:rPr>
              <w:t>Поряд</w:t>
            </w:r>
            <w:r w:rsidR="00770424" w:rsidRPr="00770424">
              <w:rPr>
                <w:sz w:val="28"/>
                <w:szCs w:val="28"/>
              </w:rPr>
              <w:t>к</w:t>
            </w:r>
            <w:r w:rsidR="00770424">
              <w:rPr>
                <w:sz w:val="28"/>
                <w:szCs w:val="28"/>
              </w:rPr>
              <w:t>а</w:t>
            </w:r>
            <w:r w:rsidR="00770424" w:rsidRPr="00770424">
              <w:rPr>
                <w:sz w:val="28"/>
                <w:szCs w:val="28"/>
              </w:rPr>
              <w:t xml:space="preserve"> по разработке и формированию среднесрочного финансового плана муниципального образования </w:t>
            </w:r>
            <w:r w:rsidR="00F56497">
              <w:rPr>
                <w:sz w:val="28"/>
                <w:szCs w:val="28"/>
              </w:rPr>
              <w:t xml:space="preserve">сельское поселение </w:t>
            </w:r>
            <w:r w:rsidR="005B36A8">
              <w:rPr>
                <w:sz w:val="28"/>
                <w:szCs w:val="28"/>
              </w:rPr>
              <w:t>Нешкан</w:t>
            </w:r>
            <w:r w:rsidR="00770424" w:rsidRPr="00770424">
              <w:rPr>
                <w:sz w:val="28"/>
                <w:szCs w:val="28"/>
              </w:rPr>
              <w:t xml:space="preserve"> на очередной финансовый год и плановый период</w:t>
            </w:r>
          </w:p>
        </w:tc>
      </w:tr>
    </w:tbl>
    <w:p w14:paraId="4666A0D3" w14:textId="77777777" w:rsidR="00266B95" w:rsidRPr="00FB4577" w:rsidRDefault="00266B95" w:rsidP="00B05B72">
      <w:pPr>
        <w:ind w:firstLine="708"/>
        <w:jc w:val="both"/>
        <w:rPr>
          <w:sz w:val="28"/>
          <w:szCs w:val="28"/>
        </w:rPr>
      </w:pPr>
    </w:p>
    <w:p w14:paraId="6A349664" w14:textId="7705AF9E" w:rsidR="00165F1D" w:rsidRPr="00122208" w:rsidRDefault="008D0F72" w:rsidP="00B05B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 Бюджетного кодекса Российской </w:t>
      </w:r>
      <w:r w:rsidRPr="00122208">
        <w:rPr>
          <w:sz w:val="28"/>
          <w:szCs w:val="28"/>
        </w:rPr>
        <w:t xml:space="preserve">Федерации, </w:t>
      </w:r>
      <w:r w:rsidR="00E41745" w:rsidRPr="00122208">
        <w:rPr>
          <w:sz w:val="28"/>
          <w:szCs w:val="28"/>
        </w:rPr>
        <w:t xml:space="preserve">а также с учетом положения статьи </w:t>
      </w:r>
      <w:r w:rsidRPr="00122208">
        <w:rPr>
          <w:sz w:val="28"/>
          <w:szCs w:val="28"/>
        </w:rPr>
        <w:t>5</w:t>
      </w:r>
      <w:r w:rsidR="00E41745" w:rsidRPr="00122208">
        <w:rPr>
          <w:sz w:val="28"/>
          <w:szCs w:val="28"/>
        </w:rPr>
        <w:t xml:space="preserve"> Решения Совета депутатов муниципального образования </w:t>
      </w:r>
      <w:bookmarkStart w:id="0" w:name="_Hlk149555000"/>
      <w:r w:rsidR="00122208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E41745" w:rsidRPr="00122208">
        <w:rPr>
          <w:sz w:val="28"/>
          <w:szCs w:val="28"/>
        </w:rPr>
        <w:t xml:space="preserve"> </w:t>
      </w:r>
      <w:r w:rsidR="00F56497" w:rsidRPr="00122208">
        <w:rPr>
          <w:sz w:val="28"/>
          <w:szCs w:val="28"/>
        </w:rPr>
        <w:t xml:space="preserve">от </w:t>
      </w:r>
      <w:r w:rsidR="00122208" w:rsidRPr="00122208">
        <w:rPr>
          <w:sz w:val="28"/>
          <w:szCs w:val="28"/>
        </w:rPr>
        <w:t>12</w:t>
      </w:r>
      <w:r w:rsidR="00F56497" w:rsidRPr="00122208">
        <w:rPr>
          <w:sz w:val="28"/>
          <w:szCs w:val="28"/>
        </w:rPr>
        <w:t xml:space="preserve"> </w:t>
      </w:r>
      <w:r w:rsidR="00122208" w:rsidRPr="00122208">
        <w:rPr>
          <w:sz w:val="28"/>
          <w:szCs w:val="28"/>
        </w:rPr>
        <w:t>февраля</w:t>
      </w:r>
      <w:r w:rsidR="00F56497" w:rsidRPr="00122208">
        <w:rPr>
          <w:sz w:val="28"/>
          <w:szCs w:val="28"/>
        </w:rPr>
        <w:t xml:space="preserve"> 20</w:t>
      </w:r>
      <w:r w:rsidR="00122208" w:rsidRPr="00122208">
        <w:rPr>
          <w:sz w:val="28"/>
          <w:szCs w:val="28"/>
        </w:rPr>
        <w:t>21</w:t>
      </w:r>
      <w:r w:rsidR="00F56497" w:rsidRPr="00122208">
        <w:rPr>
          <w:sz w:val="28"/>
          <w:szCs w:val="28"/>
        </w:rPr>
        <w:t xml:space="preserve"> года № </w:t>
      </w:r>
      <w:r w:rsidR="005B36A8">
        <w:rPr>
          <w:sz w:val="28"/>
          <w:szCs w:val="28"/>
        </w:rPr>
        <w:t>4</w:t>
      </w:r>
      <w:r w:rsidR="00717380">
        <w:rPr>
          <w:sz w:val="28"/>
          <w:szCs w:val="28"/>
        </w:rPr>
        <w:t>7</w:t>
      </w:r>
      <w:r w:rsidR="00F56497" w:rsidRPr="00122208">
        <w:rPr>
          <w:sz w:val="28"/>
          <w:szCs w:val="28"/>
        </w:rPr>
        <w:t xml:space="preserve"> «Об утверждении Положения о бюджетном процессе в муниципальном образовании сельское поселение </w:t>
      </w:r>
      <w:r w:rsidR="005B36A8">
        <w:rPr>
          <w:sz w:val="28"/>
          <w:szCs w:val="28"/>
        </w:rPr>
        <w:t>Нешкан</w:t>
      </w:r>
      <w:r w:rsidR="00F56497" w:rsidRPr="00122208">
        <w:rPr>
          <w:sz w:val="28"/>
          <w:szCs w:val="28"/>
        </w:rPr>
        <w:t>»</w:t>
      </w:r>
      <w:bookmarkEnd w:id="0"/>
      <w:r w:rsidR="00100479" w:rsidRPr="00122208">
        <w:rPr>
          <w:sz w:val="28"/>
          <w:szCs w:val="28"/>
        </w:rPr>
        <w:t xml:space="preserve">, </w:t>
      </w:r>
      <w:r w:rsidR="008D6A2B" w:rsidRPr="00122208">
        <w:rPr>
          <w:sz w:val="28"/>
          <w:szCs w:val="28"/>
        </w:rPr>
        <w:t xml:space="preserve">Администрация муниципального образования </w:t>
      </w:r>
      <w:r w:rsidR="00F56497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F56497" w:rsidRPr="00122208">
        <w:rPr>
          <w:sz w:val="28"/>
          <w:szCs w:val="28"/>
        </w:rPr>
        <w:t>,</w:t>
      </w:r>
    </w:p>
    <w:p w14:paraId="7E7A6F10" w14:textId="77777777" w:rsidR="00266B95" w:rsidRPr="00122208" w:rsidRDefault="00266B95" w:rsidP="00B05B72">
      <w:pPr>
        <w:ind w:firstLine="708"/>
        <w:jc w:val="both"/>
        <w:rPr>
          <w:b/>
          <w:sz w:val="28"/>
          <w:szCs w:val="28"/>
        </w:rPr>
      </w:pPr>
    </w:p>
    <w:p w14:paraId="3A03B8DE" w14:textId="77777777" w:rsidR="00500EC1" w:rsidRPr="00122208" w:rsidRDefault="00500EC1" w:rsidP="0053045A">
      <w:pPr>
        <w:rPr>
          <w:b/>
          <w:sz w:val="28"/>
          <w:szCs w:val="28"/>
        </w:rPr>
      </w:pPr>
      <w:r w:rsidRPr="00122208">
        <w:rPr>
          <w:b/>
          <w:sz w:val="28"/>
          <w:szCs w:val="28"/>
        </w:rPr>
        <w:t>ПОСТАНОВЛЯЕТ:</w:t>
      </w:r>
    </w:p>
    <w:p w14:paraId="3BD7E076" w14:textId="77777777" w:rsidR="00266B95" w:rsidRPr="00122208" w:rsidRDefault="00266B95" w:rsidP="00B05B72">
      <w:pPr>
        <w:ind w:firstLine="708"/>
        <w:jc w:val="both"/>
        <w:rPr>
          <w:b/>
          <w:sz w:val="28"/>
          <w:szCs w:val="28"/>
        </w:rPr>
      </w:pPr>
    </w:p>
    <w:p w14:paraId="63CAD11A" w14:textId="50EC5C48" w:rsidR="00C24923" w:rsidRPr="00122208" w:rsidRDefault="001A2C7A" w:rsidP="00F56497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22208">
        <w:rPr>
          <w:sz w:val="28"/>
          <w:szCs w:val="28"/>
        </w:rPr>
        <w:t xml:space="preserve">. </w:t>
      </w:r>
      <w:r w:rsidR="00C24923" w:rsidRPr="00122208">
        <w:rPr>
          <w:sz w:val="28"/>
          <w:szCs w:val="28"/>
        </w:rPr>
        <w:t xml:space="preserve">Утвердить </w:t>
      </w:r>
      <w:r w:rsidR="00100479" w:rsidRPr="00122208">
        <w:rPr>
          <w:sz w:val="28"/>
          <w:szCs w:val="28"/>
        </w:rPr>
        <w:t xml:space="preserve">Порядок </w:t>
      </w:r>
      <w:r w:rsidR="00F56497" w:rsidRPr="00122208">
        <w:rPr>
          <w:sz w:val="28"/>
          <w:szCs w:val="28"/>
        </w:rPr>
        <w:t xml:space="preserve">по разработке и формированию среднесрочного финансового плана муниципального образования сельское поселение </w:t>
      </w:r>
      <w:r w:rsidR="005B36A8">
        <w:rPr>
          <w:sz w:val="28"/>
          <w:szCs w:val="28"/>
        </w:rPr>
        <w:t>Нешкан</w:t>
      </w:r>
      <w:r w:rsidR="00F56497" w:rsidRPr="00122208">
        <w:rPr>
          <w:sz w:val="28"/>
          <w:szCs w:val="28"/>
        </w:rPr>
        <w:t xml:space="preserve"> на очередной финансовый год и плановый период </w:t>
      </w:r>
      <w:r w:rsidR="008D6A2B" w:rsidRPr="00122208">
        <w:rPr>
          <w:sz w:val="28"/>
          <w:szCs w:val="28"/>
        </w:rPr>
        <w:t>согласно приложению</w:t>
      </w:r>
      <w:r w:rsidR="00BC4299" w:rsidRPr="00122208">
        <w:rPr>
          <w:sz w:val="28"/>
          <w:szCs w:val="28"/>
        </w:rPr>
        <w:t xml:space="preserve">, </w:t>
      </w:r>
      <w:r w:rsidR="008D6A2B" w:rsidRPr="00122208">
        <w:rPr>
          <w:sz w:val="28"/>
          <w:szCs w:val="28"/>
        </w:rPr>
        <w:t>к настоящему постановлению.</w:t>
      </w:r>
    </w:p>
    <w:p w14:paraId="76C4C229" w14:textId="77777777" w:rsidR="008C00B8" w:rsidRPr="00122208" w:rsidRDefault="008D6A2B" w:rsidP="008C00B8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22208">
        <w:rPr>
          <w:sz w:val="28"/>
          <w:szCs w:val="28"/>
        </w:rPr>
        <w:t xml:space="preserve">. </w:t>
      </w:r>
      <w:r w:rsidR="008C00B8" w:rsidRPr="00122208">
        <w:rPr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правоотношения, возникшие 1 января 2023 года.</w:t>
      </w:r>
    </w:p>
    <w:p w14:paraId="7559986D" w14:textId="77777777" w:rsidR="00042270" w:rsidRPr="00122208" w:rsidRDefault="008C00B8" w:rsidP="008C00B8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22208">
        <w:rPr>
          <w:sz w:val="28"/>
          <w:szCs w:val="28"/>
        </w:rPr>
        <w:t>.</w:t>
      </w:r>
      <w:r w:rsidR="00BC4299" w:rsidRPr="00122208">
        <w:rPr>
          <w:sz w:val="28"/>
          <w:szCs w:val="28"/>
        </w:rPr>
        <w:t xml:space="preserve"> </w:t>
      </w:r>
      <w:r w:rsidR="00042270" w:rsidRPr="0012220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00479" w:rsidRPr="00122208">
        <w:rPr>
          <w:sz w:val="28"/>
          <w:szCs w:val="28"/>
        </w:rPr>
        <w:t xml:space="preserve">Управление финансов экономики и имущественных отношений муниципального образования Чуковский муниципальный район </w:t>
      </w:r>
      <w:r w:rsidR="00AC47A8" w:rsidRPr="00122208">
        <w:rPr>
          <w:sz w:val="28"/>
          <w:szCs w:val="28"/>
        </w:rPr>
        <w:t>(</w:t>
      </w:r>
      <w:r w:rsidR="00100479" w:rsidRPr="00122208">
        <w:rPr>
          <w:sz w:val="28"/>
          <w:szCs w:val="28"/>
        </w:rPr>
        <w:t>А.А. Добриева)</w:t>
      </w:r>
      <w:r w:rsidR="00042270" w:rsidRPr="00122208">
        <w:rPr>
          <w:sz w:val="28"/>
          <w:szCs w:val="28"/>
        </w:rPr>
        <w:t>.</w:t>
      </w:r>
    </w:p>
    <w:p w14:paraId="09397F6B" w14:textId="77777777" w:rsidR="00042270" w:rsidRPr="00FB4577" w:rsidRDefault="00042270" w:rsidP="00266B95">
      <w:pPr>
        <w:ind w:firstLine="567"/>
        <w:jc w:val="both"/>
        <w:rPr>
          <w:sz w:val="28"/>
          <w:szCs w:val="28"/>
        </w:rPr>
      </w:pPr>
    </w:p>
    <w:p w14:paraId="7DD9DC0C" w14:textId="77777777" w:rsidR="00D93B38" w:rsidRPr="00FB4577" w:rsidRDefault="00D93B38" w:rsidP="0055224F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500EC1" w:rsidRPr="00FB4577" w14:paraId="332F1729" w14:textId="77777777" w:rsidTr="00D93B38">
        <w:tc>
          <w:tcPr>
            <w:tcW w:w="4785" w:type="dxa"/>
          </w:tcPr>
          <w:p w14:paraId="29DBB0B2" w14:textId="77777777" w:rsidR="00500EC1" w:rsidRPr="00FB4577" w:rsidRDefault="00266B95" w:rsidP="008C00B8">
            <w:pPr>
              <w:ind w:left="-105"/>
              <w:jc w:val="both"/>
              <w:rPr>
                <w:sz w:val="28"/>
                <w:szCs w:val="28"/>
              </w:rPr>
            </w:pPr>
            <w:r w:rsidRPr="00FB4577">
              <w:rPr>
                <w:sz w:val="28"/>
                <w:szCs w:val="28"/>
              </w:rPr>
              <w:t>Г</w:t>
            </w:r>
            <w:r w:rsidR="00500EC1" w:rsidRPr="00FB4577">
              <w:rPr>
                <w:sz w:val="28"/>
                <w:szCs w:val="28"/>
              </w:rPr>
              <w:t>лав</w:t>
            </w:r>
            <w:r w:rsidRPr="00FB4577">
              <w:rPr>
                <w:sz w:val="28"/>
                <w:szCs w:val="28"/>
              </w:rPr>
              <w:t>а</w:t>
            </w:r>
            <w:r w:rsidR="00500EC1" w:rsidRPr="00FB4577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679" w:type="dxa"/>
          </w:tcPr>
          <w:p w14:paraId="6C166BB6" w14:textId="5F04D46D" w:rsidR="00500EC1" w:rsidRPr="00FB4577" w:rsidRDefault="00004EAC" w:rsidP="00266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 Кергинват</w:t>
            </w:r>
          </w:p>
        </w:tc>
      </w:tr>
    </w:tbl>
    <w:p w14:paraId="3098450E" w14:textId="77777777" w:rsidR="00266B95" w:rsidRPr="00FB4577" w:rsidRDefault="00266B95" w:rsidP="00500EC1">
      <w:pPr>
        <w:jc w:val="center"/>
        <w:outlineLvl w:val="0"/>
        <w:rPr>
          <w:sz w:val="28"/>
          <w:szCs w:val="28"/>
        </w:rPr>
      </w:pPr>
    </w:p>
    <w:p w14:paraId="5C9DF6A9" w14:textId="77777777" w:rsidR="00266B95" w:rsidRPr="00FB4577" w:rsidRDefault="00266B95" w:rsidP="00500EC1">
      <w:pPr>
        <w:jc w:val="center"/>
        <w:outlineLvl w:val="0"/>
        <w:rPr>
          <w:sz w:val="28"/>
          <w:szCs w:val="28"/>
        </w:rPr>
      </w:pPr>
    </w:p>
    <w:p w14:paraId="330CA3A9" w14:textId="77777777" w:rsidR="00D45017" w:rsidRPr="00FB4577" w:rsidRDefault="00D45017" w:rsidP="00500EC1">
      <w:pPr>
        <w:jc w:val="center"/>
        <w:outlineLvl w:val="0"/>
        <w:rPr>
          <w:sz w:val="28"/>
          <w:szCs w:val="28"/>
        </w:rPr>
      </w:pPr>
    </w:p>
    <w:p w14:paraId="06EF6450" w14:textId="222DDECD" w:rsidR="00F56497" w:rsidRDefault="0016475A" w:rsidP="00CA4593">
      <w:pPr>
        <w:ind w:left="5529"/>
        <w:jc w:val="both"/>
        <w:rPr>
          <w:sz w:val="28"/>
          <w:szCs w:val="28"/>
        </w:rPr>
      </w:pPr>
      <w:r w:rsidRPr="00FB4577">
        <w:rPr>
          <w:sz w:val="28"/>
          <w:szCs w:val="28"/>
        </w:rPr>
        <w:lastRenderedPageBreak/>
        <w:t>УТВЕРЖДЕН</w:t>
      </w:r>
      <w:r w:rsidRPr="00FB4577">
        <w:rPr>
          <w:sz w:val="28"/>
          <w:szCs w:val="28"/>
        </w:rPr>
        <w:br/>
        <w:t>постановлением Администрации</w:t>
      </w:r>
      <w:r w:rsidR="00CA4593">
        <w:rPr>
          <w:sz w:val="28"/>
          <w:szCs w:val="28"/>
        </w:rPr>
        <w:t xml:space="preserve"> </w:t>
      </w:r>
      <w:r w:rsidRPr="00FB4577">
        <w:rPr>
          <w:sz w:val="28"/>
          <w:szCs w:val="28"/>
        </w:rPr>
        <w:t xml:space="preserve">муниципального образования </w:t>
      </w:r>
      <w:r w:rsidR="00F56497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</w:p>
    <w:p w14:paraId="28E80357" w14:textId="5327686C" w:rsidR="0016475A" w:rsidRPr="00FB4577" w:rsidRDefault="00042270" w:rsidP="00CA459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6475A" w:rsidRPr="00FB45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4599B">
        <w:rPr>
          <w:sz w:val="28"/>
          <w:szCs w:val="28"/>
        </w:rPr>
        <w:t>30.10.2023</w:t>
      </w:r>
      <w:r w:rsidR="007C0962">
        <w:rPr>
          <w:sz w:val="28"/>
          <w:szCs w:val="28"/>
        </w:rPr>
        <w:t xml:space="preserve"> </w:t>
      </w:r>
      <w:r w:rsidR="001A6CBF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="006C5A62">
        <w:rPr>
          <w:sz w:val="28"/>
          <w:szCs w:val="28"/>
        </w:rPr>
        <w:t>№</w:t>
      </w:r>
      <w:r w:rsidR="0064599B">
        <w:rPr>
          <w:sz w:val="28"/>
          <w:szCs w:val="28"/>
        </w:rPr>
        <w:t xml:space="preserve"> 38</w:t>
      </w:r>
      <w:bookmarkStart w:id="1" w:name="_GoBack"/>
      <w:bookmarkEnd w:id="1"/>
      <w:r w:rsidR="001A6CBF">
        <w:rPr>
          <w:sz w:val="28"/>
          <w:szCs w:val="28"/>
        </w:rPr>
        <w:t xml:space="preserve"> </w:t>
      </w:r>
    </w:p>
    <w:p w14:paraId="67D4F5DF" w14:textId="77777777" w:rsidR="0016475A" w:rsidRPr="00907F00" w:rsidRDefault="0016475A">
      <w:pPr>
        <w:rPr>
          <w:sz w:val="28"/>
        </w:rPr>
      </w:pPr>
    </w:p>
    <w:p w14:paraId="6FE960F9" w14:textId="77777777" w:rsidR="0016475A" w:rsidRPr="006F53E8" w:rsidRDefault="0016475A" w:rsidP="0016475A">
      <w:pPr>
        <w:jc w:val="center"/>
        <w:rPr>
          <w:b/>
          <w:sz w:val="28"/>
          <w:szCs w:val="28"/>
        </w:rPr>
      </w:pPr>
      <w:r w:rsidRPr="006F53E8">
        <w:rPr>
          <w:b/>
          <w:sz w:val="28"/>
          <w:szCs w:val="28"/>
        </w:rPr>
        <w:t>ПОРЯДОК</w:t>
      </w:r>
    </w:p>
    <w:p w14:paraId="673A1F0D" w14:textId="45DE4E1B" w:rsidR="00451913" w:rsidRDefault="00F56497" w:rsidP="00042270">
      <w:pPr>
        <w:jc w:val="center"/>
        <w:rPr>
          <w:b/>
          <w:sz w:val="28"/>
          <w:szCs w:val="28"/>
        </w:rPr>
      </w:pPr>
      <w:r w:rsidRPr="00F56497">
        <w:rPr>
          <w:b/>
          <w:sz w:val="28"/>
          <w:szCs w:val="28"/>
        </w:rPr>
        <w:t xml:space="preserve">по разработке и формированию среднесрочного финансового плана муниципального образования сельское поселение </w:t>
      </w:r>
      <w:r w:rsidR="005B36A8">
        <w:rPr>
          <w:b/>
          <w:sz w:val="28"/>
          <w:szCs w:val="28"/>
        </w:rPr>
        <w:t>Нешкан</w:t>
      </w:r>
      <w:r w:rsidRPr="00F56497">
        <w:rPr>
          <w:b/>
          <w:sz w:val="28"/>
          <w:szCs w:val="28"/>
        </w:rPr>
        <w:t xml:space="preserve"> на очередной финансовый год и плановый период</w:t>
      </w:r>
    </w:p>
    <w:p w14:paraId="3BC61375" w14:textId="77777777" w:rsidR="00907F00" w:rsidRDefault="00907F00" w:rsidP="00042270">
      <w:pPr>
        <w:jc w:val="center"/>
        <w:rPr>
          <w:sz w:val="28"/>
          <w:szCs w:val="28"/>
        </w:rPr>
      </w:pPr>
    </w:p>
    <w:p w14:paraId="38E55243" w14:textId="77777777" w:rsidR="00451913" w:rsidRDefault="007F681C" w:rsidP="00154DF7">
      <w:pPr>
        <w:pStyle w:val="ac"/>
        <w:numPr>
          <w:ilvl w:val="0"/>
          <w:numId w:val="15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7F681C">
        <w:rPr>
          <w:b/>
          <w:sz w:val="28"/>
          <w:szCs w:val="28"/>
        </w:rPr>
        <w:t>Общие положения</w:t>
      </w:r>
    </w:p>
    <w:p w14:paraId="50919740" w14:textId="77777777" w:rsidR="00E17CBE" w:rsidRPr="007F681C" w:rsidRDefault="00E17CBE" w:rsidP="00E17CBE">
      <w:pPr>
        <w:pStyle w:val="ac"/>
        <w:tabs>
          <w:tab w:val="left" w:pos="284"/>
        </w:tabs>
        <w:ind w:left="0"/>
        <w:rPr>
          <w:b/>
          <w:sz w:val="28"/>
          <w:szCs w:val="28"/>
        </w:rPr>
      </w:pPr>
    </w:p>
    <w:p w14:paraId="7C6453F4" w14:textId="1F276D32" w:rsidR="007F681C" w:rsidRPr="00122208" w:rsidRDefault="00D92B34" w:rsidP="0045191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F681C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 Настоящий </w:t>
      </w:r>
      <w:r w:rsidR="008D0F72" w:rsidRPr="008D0F72">
        <w:rPr>
          <w:rFonts w:eastAsiaTheme="minorHAnsi"/>
          <w:sz w:val="28"/>
          <w:szCs w:val="28"/>
          <w:lang w:eastAsia="en-US"/>
        </w:rPr>
        <w:t xml:space="preserve">Порядок </w:t>
      </w:r>
      <w:r w:rsidR="00F56497" w:rsidRPr="00F56497">
        <w:rPr>
          <w:rFonts w:eastAsiaTheme="minorHAnsi"/>
          <w:sz w:val="28"/>
          <w:szCs w:val="28"/>
          <w:lang w:eastAsia="en-US"/>
        </w:rPr>
        <w:t xml:space="preserve">по разработке и формированию среднесрочного </w:t>
      </w:r>
      <w:r w:rsidR="00F56497" w:rsidRPr="00122208">
        <w:rPr>
          <w:rFonts w:eastAsiaTheme="minorHAnsi"/>
          <w:sz w:val="28"/>
          <w:szCs w:val="28"/>
          <w:lang w:eastAsia="en-US"/>
        </w:rPr>
        <w:t xml:space="preserve">финансового плана муниципального образования сельское поселение </w:t>
      </w:r>
      <w:r w:rsidR="005B36A8">
        <w:rPr>
          <w:rFonts w:eastAsiaTheme="minorHAnsi"/>
          <w:sz w:val="28"/>
          <w:szCs w:val="28"/>
          <w:lang w:eastAsia="en-US"/>
        </w:rPr>
        <w:t>Нешкан</w:t>
      </w:r>
      <w:r w:rsidR="00F56497" w:rsidRPr="00122208">
        <w:rPr>
          <w:rFonts w:eastAsiaTheme="minorHAnsi"/>
          <w:sz w:val="28"/>
          <w:szCs w:val="28"/>
          <w:lang w:eastAsia="en-US"/>
        </w:rPr>
        <w:t xml:space="preserve"> на очередной финансовый год и плановый период</w:t>
      </w:r>
      <w:r w:rsidR="00F0418A" w:rsidRPr="00122208">
        <w:rPr>
          <w:rFonts w:eastAsiaTheme="minorHAnsi"/>
          <w:sz w:val="28"/>
          <w:szCs w:val="28"/>
          <w:lang w:eastAsia="en-US"/>
        </w:rPr>
        <w:t xml:space="preserve">, </w:t>
      </w:r>
      <w:r w:rsidR="008F2EFB" w:rsidRPr="00122208">
        <w:rPr>
          <w:rFonts w:eastAsiaTheme="minorHAnsi"/>
          <w:sz w:val="28"/>
          <w:szCs w:val="28"/>
          <w:lang w:eastAsia="en-US"/>
        </w:rPr>
        <w:t>разработан в</w:t>
      </w:r>
      <w:r w:rsidR="00ED0AEC" w:rsidRPr="00122208">
        <w:rPr>
          <w:rFonts w:eastAsiaTheme="minorHAnsi"/>
          <w:sz w:val="28"/>
          <w:szCs w:val="28"/>
          <w:lang w:eastAsia="en-US"/>
        </w:rPr>
        <w:t xml:space="preserve"> соответствии </w:t>
      </w:r>
      <w:r w:rsidR="00C34DFC" w:rsidRPr="00122208">
        <w:rPr>
          <w:rFonts w:eastAsiaTheme="minorHAnsi"/>
          <w:sz w:val="28"/>
          <w:szCs w:val="28"/>
          <w:lang w:eastAsia="en-US"/>
        </w:rPr>
        <w:t xml:space="preserve">со статьей </w:t>
      </w:r>
      <w:r w:rsidR="008D0F72" w:rsidRPr="00122208">
        <w:rPr>
          <w:rFonts w:eastAsiaTheme="minorHAnsi"/>
          <w:sz w:val="28"/>
          <w:szCs w:val="28"/>
          <w:lang w:eastAsia="en-US"/>
        </w:rPr>
        <w:t>174</w:t>
      </w:r>
      <w:r w:rsidR="00C34DFC" w:rsidRPr="00122208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</w:t>
      </w:r>
      <w:r w:rsidR="00371C80" w:rsidRPr="00122208">
        <w:t xml:space="preserve"> </w:t>
      </w:r>
      <w:r w:rsidR="00371C80" w:rsidRPr="00122208">
        <w:rPr>
          <w:rFonts w:eastAsiaTheme="minorHAnsi"/>
          <w:sz w:val="28"/>
          <w:szCs w:val="28"/>
          <w:lang w:eastAsia="en-US"/>
        </w:rPr>
        <w:t>а также с учетом положения</w:t>
      </w:r>
      <w:r w:rsidR="00C34DFC" w:rsidRPr="00122208">
        <w:rPr>
          <w:rFonts w:eastAsiaTheme="minorHAnsi"/>
          <w:sz w:val="28"/>
          <w:szCs w:val="28"/>
          <w:lang w:eastAsia="en-US"/>
        </w:rPr>
        <w:t xml:space="preserve"> стать</w:t>
      </w:r>
      <w:r w:rsidR="00371C80" w:rsidRPr="00122208">
        <w:rPr>
          <w:rFonts w:eastAsiaTheme="minorHAnsi"/>
          <w:sz w:val="28"/>
          <w:szCs w:val="28"/>
          <w:lang w:eastAsia="en-US"/>
        </w:rPr>
        <w:t>и</w:t>
      </w:r>
      <w:r w:rsidR="00C34DFC" w:rsidRPr="00122208">
        <w:rPr>
          <w:rFonts w:eastAsiaTheme="minorHAnsi"/>
          <w:sz w:val="28"/>
          <w:szCs w:val="28"/>
          <w:lang w:eastAsia="en-US"/>
        </w:rPr>
        <w:t xml:space="preserve"> </w:t>
      </w:r>
      <w:r w:rsidR="00B14FB6" w:rsidRPr="00122208">
        <w:rPr>
          <w:rFonts w:eastAsiaTheme="minorHAnsi"/>
          <w:sz w:val="28"/>
          <w:szCs w:val="28"/>
          <w:lang w:eastAsia="en-US"/>
        </w:rPr>
        <w:t>5</w:t>
      </w:r>
      <w:r w:rsidR="00C34DFC" w:rsidRPr="00122208">
        <w:rPr>
          <w:rFonts w:eastAsiaTheme="minorHAnsi"/>
          <w:sz w:val="28"/>
          <w:szCs w:val="28"/>
          <w:lang w:eastAsia="en-US"/>
        </w:rPr>
        <w:t xml:space="preserve"> Решения Совета депутатов муниципального образования </w:t>
      </w:r>
      <w:r w:rsidR="00122208" w:rsidRPr="00122208">
        <w:rPr>
          <w:rFonts w:eastAsiaTheme="minorHAnsi"/>
          <w:sz w:val="28"/>
          <w:szCs w:val="28"/>
          <w:lang w:eastAsia="en-US"/>
        </w:rPr>
        <w:t xml:space="preserve">сельское поселение </w:t>
      </w:r>
      <w:r w:rsidR="005B36A8">
        <w:rPr>
          <w:rFonts w:eastAsiaTheme="minorHAnsi"/>
          <w:sz w:val="28"/>
          <w:szCs w:val="28"/>
          <w:lang w:eastAsia="en-US"/>
        </w:rPr>
        <w:t>Нешкан</w:t>
      </w:r>
      <w:r w:rsidR="00122208" w:rsidRPr="00122208">
        <w:rPr>
          <w:rFonts w:eastAsiaTheme="minorHAnsi"/>
          <w:sz w:val="28"/>
          <w:szCs w:val="28"/>
          <w:lang w:eastAsia="en-US"/>
        </w:rPr>
        <w:t xml:space="preserve"> от 12 февраля 2021 года № </w:t>
      </w:r>
      <w:r w:rsidR="005B36A8">
        <w:rPr>
          <w:rFonts w:eastAsiaTheme="minorHAnsi"/>
          <w:sz w:val="28"/>
          <w:szCs w:val="28"/>
          <w:lang w:eastAsia="en-US"/>
        </w:rPr>
        <w:t>4</w:t>
      </w:r>
      <w:r w:rsidR="00717380">
        <w:rPr>
          <w:rFonts w:eastAsiaTheme="minorHAnsi"/>
          <w:sz w:val="28"/>
          <w:szCs w:val="28"/>
          <w:lang w:eastAsia="en-US"/>
        </w:rPr>
        <w:t>7</w:t>
      </w:r>
      <w:r w:rsidR="00122208" w:rsidRPr="00122208">
        <w:rPr>
          <w:rFonts w:eastAsiaTheme="minorHAnsi"/>
          <w:sz w:val="28"/>
          <w:szCs w:val="28"/>
          <w:lang w:eastAsia="en-US"/>
        </w:rPr>
        <w:t xml:space="preserve"> «Об утверждении Положения о бюджетном процессе в муниципальном образовании сельское поселение </w:t>
      </w:r>
      <w:r w:rsidR="005B36A8">
        <w:rPr>
          <w:rFonts w:eastAsiaTheme="minorHAnsi"/>
          <w:sz w:val="28"/>
          <w:szCs w:val="28"/>
          <w:lang w:eastAsia="en-US"/>
        </w:rPr>
        <w:t>Нешкан</w:t>
      </w:r>
      <w:r w:rsidR="00122208" w:rsidRPr="00122208">
        <w:rPr>
          <w:rFonts w:eastAsiaTheme="minorHAnsi"/>
          <w:sz w:val="28"/>
          <w:szCs w:val="28"/>
          <w:lang w:eastAsia="en-US"/>
        </w:rPr>
        <w:t xml:space="preserve">» </w:t>
      </w:r>
      <w:r w:rsidR="00ED0AEC" w:rsidRPr="00122208">
        <w:rPr>
          <w:sz w:val="28"/>
          <w:szCs w:val="28"/>
        </w:rPr>
        <w:t xml:space="preserve">(далее – </w:t>
      </w:r>
      <w:r w:rsidR="0048649A" w:rsidRPr="00122208">
        <w:rPr>
          <w:sz w:val="28"/>
          <w:szCs w:val="28"/>
        </w:rPr>
        <w:t xml:space="preserve"> </w:t>
      </w:r>
      <w:r w:rsidR="004854CE" w:rsidRPr="00122208">
        <w:rPr>
          <w:sz w:val="28"/>
          <w:szCs w:val="28"/>
        </w:rPr>
        <w:t>П</w:t>
      </w:r>
      <w:r w:rsidR="00C34DFC" w:rsidRPr="00122208">
        <w:rPr>
          <w:sz w:val="28"/>
          <w:szCs w:val="28"/>
        </w:rPr>
        <w:t>орядок</w:t>
      </w:r>
      <w:r w:rsidR="00ED0AEC" w:rsidRPr="00122208">
        <w:rPr>
          <w:sz w:val="28"/>
          <w:szCs w:val="28"/>
        </w:rPr>
        <w:t>).</w:t>
      </w:r>
    </w:p>
    <w:p w14:paraId="2FF5B273" w14:textId="51B40F8C" w:rsidR="00B22B4A" w:rsidRDefault="00313A25" w:rsidP="007F681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34DFC" w:rsidRPr="00C34DFC">
        <w:rPr>
          <w:sz w:val="28"/>
          <w:szCs w:val="28"/>
        </w:rPr>
        <w:t xml:space="preserve">Настоящий </w:t>
      </w:r>
      <w:r w:rsidR="00C34DFC">
        <w:rPr>
          <w:sz w:val="28"/>
          <w:szCs w:val="28"/>
        </w:rPr>
        <w:t>Порядок</w:t>
      </w:r>
      <w:r w:rsidR="00C34DFC" w:rsidRPr="00C34DFC">
        <w:rPr>
          <w:sz w:val="28"/>
          <w:szCs w:val="28"/>
        </w:rPr>
        <w:t xml:space="preserve"> </w:t>
      </w:r>
      <w:r w:rsidR="00E55B84">
        <w:rPr>
          <w:sz w:val="28"/>
          <w:szCs w:val="28"/>
        </w:rPr>
        <w:t xml:space="preserve">определяет </w:t>
      </w:r>
      <w:r w:rsidR="00B22B4A">
        <w:rPr>
          <w:sz w:val="28"/>
          <w:szCs w:val="28"/>
        </w:rPr>
        <w:t>процедуру разработки</w:t>
      </w:r>
      <w:r>
        <w:rPr>
          <w:sz w:val="28"/>
          <w:szCs w:val="28"/>
        </w:rPr>
        <w:t xml:space="preserve"> и формировани</w:t>
      </w:r>
      <w:r w:rsidR="00F60C5A">
        <w:rPr>
          <w:sz w:val="28"/>
          <w:szCs w:val="28"/>
        </w:rPr>
        <w:t>я</w:t>
      </w:r>
      <w:r w:rsidR="00B22B4A">
        <w:rPr>
          <w:sz w:val="28"/>
          <w:szCs w:val="28"/>
        </w:rPr>
        <w:t xml:space="preserve"> среднесрочного финансового плана муниципального образования </w:t>
      </w:r>
      <w:bookmarkStart w:id="2" w:name="_Hlk149555257"/>
      <w:r w:rsid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313A25">
        <w:t xml:space="preserve"> </w:t>
      </w:r>
      <w:bookmarkEnd w:id="2"/>
      <w:r w:rsidRPr="00313A25">
        <w:rPr>
          <w:sz w:val="28"/>
          <w:szCs w:val="28"/>
        </w:rPr>
        <w:t>на очередной финансовый год и плановый период</w:t>
      </w:r>
      <w:r w:rsidR="00B22B4A">
        <w:rPr>
          <w:sz w:val="28"/>
          <w:szCs w:val="28"/>
        </w:rPr>
        <w:t>.</w:t>
      </w:r>
    </w:p>
    <w:p w14:paraId="7FCBB486" w14:textId="0876037A" w:rsidR="00F93549" w:rsidRDefault="00F93549" w:rsidP="007F681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22B4A">
        <w:rPr>
          <w:sz w:val="28"/>
          <w:szCs w:val="28"/>
        </w:rPr>
        <w:t xml:space="preserve">Среднесрочный финансовый план муниципального образования </w:t>
      </w:r>
      <w:r w:rsidR="00122208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122208" w:rsidRPr="00122208">
        <w:rPr>
          <w:sz w:val="28"/>
          <w:szCs w:val="28"/>
        </w:rPr>
        <w:t xml:space="preserve"> </w:t>
      </w:r>
      <w:r w:rsidR="00B22B4A">
        <w:rPr>
          <w:sz w:val="28"/>
          <w:szCs w:val="28"/>
        </w:rPr>
        <w:t xml:space="preserve">на очередной </w:t>
      </w:r>
      <w:r w:rsidR="00D85767">
        <w:rPr>
          <w:sz w:val="28"/>
          <w:szCs w:val="28"/>
        </w:rPr>
        <w:t xml:space="preserve">финансовый год и плановый период (далее – среднесрочный финансовый план) является документом, содержащим </w:t>
      </w:r>
      <w:r w:rsidR="00B22B4A">
        <w:rPr>
          <w:sz w:val="28"/>
          <w:szCs w:val="28"/>
        </w:rPr>
        <w:t xml:space="preserve">основные параметры бюджета муниципального образования </w:t>
      </w:r>
      <w:r w:rsidR="00122208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122208" w:rsidRPr="00122208">
        <w:rPr>
          <w:sz w:val="28"/>
          <w:szCs w:val="28"/>
        </w:rPr>
        <w:t xml:space="preserve"> </w:t>
      </w:r>
      <w:r w:rsidR="00D85767">
        <w:rPr>
          <w:sz w:val="28"/>
          <w:szCs w:val="28"/>
        </w:rPr>
        <w:t xml:space="preserve">(далее – бюджет </w:t>
      </w:r>
      <w:r w:rsidR="00122208" w:rsidRPr="00122208">
        <w:rPr>
          <w:sz w:val="28"/>
          <w:szCs w:val="28"/>
        </w:rPr>
        <w:t>сельско</w:t>
      </w:r>
      <w:r w:rsidR="00122208">
        <w:rPr>
          <w:sz w:val="28"/>
          <w:szCs w:val="28"/>
        </w:rPr>
        <w:t>го</w:t>
      </w:r>
      <w:r w:rsidR="00122208" w:rsidRPr="00122208">
        <w:rPr>
          <w:sz w:val="28"/>
          <w:szCs w:val="28"/>
        </w:rPr>
        <w:t xml:space="preserve"> поселени</w:t>
      </w:r>
      <w:r w:rsidR="00122208">
        <w:rPr>
          <w:sz w:val="28"/>
          <w:szCs w:val="28"/>
        </w:rPr>
        <w:t>я</w:t>
      </w:r>
      <w:r w:rsidR="00122208" w:rsidRPr="0012220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D85767">
        <w:rPr>
          <w:sz w:val="28"/>
          <w:szCs w:val="28"/>
        </w:rPr>
        <w:t>)</w:t>
      </w:r>
      <w:r w:rsidR="00B22B4A">
        <w:rPr>
          <w:sz w:val="28"/>
          <w:szCs w:val="28"/>
        </w:rPr>
        <w:t>.</w:t>
      </w:r>
    </w:p>
    <w:p w14:paraId="44D97536" w14:textId="66D4B767" w:rsidR="00D85767" w:rsidRDefault="00D85767" w:rsidP="000569F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85767">
        <w:rPr>
          <w:sz w:val="28"/>
          <w:szCs w:val="28"/>
        </w:rPr>
        <w:t xml:space="preserve">Среднесрочный финансовый план </w:t>
      </w:r>
      <w:r w:rsidR="00714F47">
        <w:rPr>
          <w:sz w:val="28"/>
          <w:szCs w:val="28"/>
        </w:rPr>
        <w:t xml:space="preserve">ежегодно </w:t>
      </w:r>
      <w:r w:rsidRPr="00D85767">
        <w:rPr>
          <w:sz w:val="28"/>
          <w:szCs w:val="28"/>
        </w:rPr>
        <w:t xml:space="preserve">разрабатывается </w:t>
      </w:r>
      <w:r w:rsidR="00714F47">
        <w:rPr>
          <w:sz w:val="28"/>
          <w:szCs w:val="28"/>
        </w:rPr>
        <w:t xml:space="preserve">на среднесрочный (трехлетний) период </w:t>
      </w:r>
      <w:r w:rsidRPr="00D85767">
        <w:rPr>
          <w:sz w:val="28"/>
          <w:szCs w:val="28"/>
        </w:rPr>
        <w:t xml:space="preserve">в соответствии </w:t>
      </w:r>
      <w:r w:rsidR="0091283D">
        <w:rPr>
          <w:sz w:val="28"/>
          <w:szCs w:val="28"/>
        </w:rPr>
        <w:t xml:space="preserve">с </w:t>
      </w:r>
      <w:r w:rsidRPr="00D85767">
        <w:rPr>
          <w:sz w:val="28"/>
          <w:szCs w:val="28"/>
        </w:rPr>
        <w:t>основными направлениями бюджетной и налоговой политики</w:t>
      </w:r>
      <w:r w:rsidR="000569F9">
        <w:rPr>
          <w:sz w:val="28"/>
          <w:szCs w:val="28"/>
        </w:rPr>
        <w:t xml:space="preserve"> муниципального образования </w:t>
      </w:r>
      <w:r w:rsidR="00122208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D85767">
        <w:rPr>
          <w:sz w:val="28"/>
          <w:szCs w:val="28"/>
        </w:rPr>
        <w:t xml:space="preserve">, а также прогноза социально-экономического развития </w:t>
      </w:r>
      <w:r w:rsidR="000569F9" w:rsidRPr="000569F9">
        <w:rPr>
          <w:sz w:val="28"/>
          <w:szCs w:val="28"/>
        </w:rPr>
        <w:t xml:space="preserve">муниципального образования </w:t>
      </w:r>
      <w:r w:rsidR="00122208" w:rsidRP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122208" w:rsidRPr="00122208">
        <w:rPr>
          <w:sz w:val="28"/>
          <w:szCs w:val="28"/>
        </w:rPr>
        <w:t xml:space="preserve"> </w:t>
      </w:r>
      <w:r w:rsidRPr="00D85767">
        <w:rPr>
          <w:sz w:val="28"/>
          <w:szCs w:val="28"/>
        </w:rPr>
        <w:t>на очередной финансовый год и среднесрочную перспективу</w:t>
      </w:r>
      <w:r w:rsidR="0091283D">
        <w:rPr>
          <w:sz w:val="28"/>
          <w:szCs w:val="28"/>
        </w:rPr>
        <w:t xml:space="preserve"> и с учетом нормативных правовых актов Российской Федерации, Чукотского автономного округа</w:t>
      </w:r>
      <w:r w:rsidR="00122208">
        <w:rPr>
          <w:sz w:val="28"/>
          <w:szCs w:val="28"/>
        </w:rPr>
        <w:t>,</w:t>
      </w:r>
      <w:r w:rsidR="0091283D">
        <w:rPr>
          <w:sz w:val="28"/>
          <w:szCs w:val="28"/>
        </w:rPr>
        <w:t xml:space="preserve"> муниципального образования Чукотский муниципальный район</w:t>
      </w:r>
      <w:r w:rsidR="00122208">
        <w:rPr>
          <w:sz w:val="28"/>
          <w:szCs w:val="28"/>
        </w:rPr>
        <w:t xml:space="preserve">, </w:t>
      </w:r>
      <w:r w:rsidR="00122208" w:rsidRPr="00122208">
        <w:rPr>
          <w:sz w:val="28"/>
          <w:szCs w:val="28"/>
        </w:rPr>
        <w:t xml:space="preserve">муниципального образования </w:t>
      </w:r>
      <w:bookmarkStart w:id="3" w:name="_Hlk149555357"/>
      <w:r w:rsidR="001222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bookmarkEnd w:id="3"/>
      <w:r w:rsidR="0091283D">
        <w:rPr>
          <w:sz w:val="28"/>
          <w:szCs w:val="28"/>
        </w:rPr>
        <w:t>.</w:t>
      </w:r>
    </w:p>
    <w:p w14:paraId="65726E42" w14:textId="0F55A2B3" w:rsidR="00714F47" w:rsidRDefault="00714F47" w:rsidP="00714F4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Значения показателей среднесрочного финансового плана и основных показателей проекта бюджета </w:t>
      </w:r>
      <w:r w:rsidR="00122208" w:rsidRPr="00122208">
        <w:rPr>
          <w:sz w:val="28"/>
          <w:szCs w:val="28"/>
        </w:rPr>
        <w:t>сельско</w:t>
      </w:r>
      <w:r w:rsidR="00122208">
        <w:rPr>
          <w:sz w:val="28"/>
          <w:szCs w:val="28"/>
        </w:rPr>
        <w:t>го</w:t>
      </w:r>
      <w:r w:rsidR="00122208" w:rsidRPr="00122208">
        <w:rPr>
          <w:sz w:val="28"/>
          <w:szCs w:val="28"/>
        </w:rPr>
        <w:t xml:space="preserve"> поселени</w:t>
      </w:r>
      <w:r w:rsidR="00122208">
        <w:rPr>
          <w:sz w:val="28"/>
          <w:szCs w:val="28"/>
        </w:rPr>
        <w:t>я</w:t>
      </w:r>
      <w:r w:rsidR="00122208" w:rsidRPr="0012220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122208" w:rsidRPr="0012220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соответствовать друг другу.</w:t>
      </w:r>
    </w:p>
    <w:p w14:paraId="71FCCB6A" w14:textId="7A7A80E6" w:rsidR="00E17CBE" w:rsidRDefault="00E17CBE" w:rsidP="00E17CB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17CBE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17CBE">
        <w:rPr>
          <w:sz w:val="28"/>
          <w:szCs w:val="28"/>
        </w:rPr>
        <w:t xml:space="preserve">. Показатели, утвержденного Администрацией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E17CBE">
        <w:rPr>
          <w:sz w:val="28"/>
          <w:szCs w:val="28"/>
        </w:rPr>
        <w:t>среднесрочного финансового плана, могут быть изменены при разработке и утверждении среднесрочного финансового плана на очередной финансовый год и плановый период.</w:t>
      </w:r>
    </w:p>
    <w:p w14:paraId="0A14A1DD" w14:textId="77777777" w:rsidR="00714F47" w:rsidRDefault="00714F47" w:rsidP="00714F4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17CBE">
        <w:rPr>
          <w:sz w:val="28"/>
          <w:szCs w:val="28"/>
        </w:rPr>
        <w:t>6</w:t>
      </w:r>
      <w:r>
        <w:rPr>
          <w:sz w:val="28"/>
          <w:szCs w:val="28"/>
        </w:rPr>
        <w:t>. Разработку среднесрочного финансового плана осуществляет Управление финансов, экономики и имущественных отношений муниципального образования Чукотский муниципальный район</w:t>
      </w:r>
      <w:r w:rsidR="00045A21">
        <w:rPr>
          <w:sz w:val="28"/>
          <w:szCs w:val="28"/>
        </w:rPr>
        <w:t xml:space="preserve"> (далее – Управление финансов)</w:t>
      </w:r>
      <w:r w:rsidR="005A1450">
        <w:rPr>
          <w:sz w:val="28"/>
          <w:szCs w:val="28"/>
        </w:rPr>
        <w:t>.</w:t>
      </w:r>
    </w:p>
    <w:p w14:paraId="5492549B" w14:textId="20311121" w:rsidR="00466E37" w:rsidRDefault="00466E37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17CB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66E37">
        <w:rPr>
          <w:sz w:val="28"/>
          <w:szCs w:val="28"/>
        </w:rPr>
        <w:t xml:space="preserve">При разработке среднесрочного финансового плана учитываются данные реестра расходных обязательств </w:t>
      </w:r>
      <w:r w:rsidR="005A1450" w:rsidRPr="005A1450">
        <w:rPr>
          <w:sz w:val="28"/>
          <w:szCs w:val="28"/>
        </w:rPr>
        <w:t xml:space="preserve">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045A21">
        <w:rPr>
          <w:sz w:val="28"/>
          <w:szCs w:val="28"/>
        </w:rPr>
        <w:t xml:space="preserve">(далее – </w:t>
      </w:r>
      <w:r w:rsidRPr="00466E37">
        <w:rPr>
          <w:sz w:val="28"/>
          <w:szCs w:val="28"/>
        </w:rPr>
        <w:t>реестр)</w:t>
      </w:r>
      <w:r w:rsidR="005A1450">
        <w:rPr>
          <w:sz w:val="28"/>
          <w:szCs w:val="28"/>
        </w:rPr>
        <w:t>.</w:t>
      </w:r>
    </w:p>
    <w:p w14:paraId="0CC4966D" w14:textId="77777777" w:rsidR="00126909" w:rsidRPr="00126909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6909">
        <w:rPr>
          <w:sz w:val="28"/>
          <w:szCs w:val="28"/>
        </w:rPr>
        <w:t>1.</w:t>
      </w:r>
      <w:r w:rsidR="00E17CBE">
        <w:rPr>
          <w:sz w:val="28"/>
          <w:szCs w:val="28"/>
        </w:rPr>
        <w:t>8</w:t>
      </w:r>
      <w:r w:rsidRPr="00126909">
        <w:rPr>
          <w:sz w:val="28"/>
          <w:szCs w:val="28"/>
        </w:rPr>
        <w:t>. В целях настоящего Порядка применяются следующие понятия:</w:t>
      </w:r>
    </w:p>
    <w:p w14:paraId="6CCB9E73" w14:textId="77777777" w:rsidR="00126909" w:rsidRPr="00126909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отчетный финансовый год – </w:t>
      </w:r>
      <w:r w:rsidRPr="00126909">
        <w:rPr>
          <w:sz w:val="28"/>
          <w:szCs w:val="28"/>
        </w:rPr>
        <w:t>год, предшествующий текущему финансовому году;</w:t>
      </w:r>
    </w:p>
    <w:p w14:paraId="5A8A8D39" w14:textId="77777777" w:rsidR="00126909" w:rsidRPr="00126909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6909">
        <w:rPr>
          <w:sz w:val="28"/>
          <w:szCs w:val="28"/>
        </w:rPr>
        <w:t>- текущий ф</w:t>
      </w:r>
      <w:r>
        <w:rPr>
          <w:sz w:val="28"/>
          <w:szCs w:val="28"/>
        </w:rPr>
        <w:t xml:space="preserve">инансовый год – </w:t>
      </w:r>
      <w:r w:rsidRPr="00126909">
        <w:rPr>
          <w:sz w:val="28"/>
          <w:szCs w:val="28"/>
        </w:rPr>
        <w:t>год, в котором осуществляется исполнение бюджета, составление и рассмотрение проекта бюджета на очередной финансовый год;</w:t>
      </w:r>
    </w:p>
    <w:p w14:paraId="1058AFD5" w14:textId="77777777" w:rsidR="00126909" w:rsidRPr="00126909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очередной финансовый год – </w:t>
      </w:r>
      <w:r w:rsidRPr="00126909">
        <w:rPr>
          <w:sz w:val="28"/>
          <w:szCs w:val="28"/>
        </w:rPr>
        <w:t>год, следующий за текущим финансовым годом;</w:t>
      </w:r>
    </w:p>
    <w:p w14:paraId="355E35FA" w14:textId="77777777" w:rsidR="00126909" w:rsidRPr="00126909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плановый период – </w:t>
      </w:r>
      <w:r w:rsidRPr="00126909">
        <w:rPr>
          <w:sz w:val="28"/>
          <w:szCs w:val="28"/>
        </w:rPr>
        <w:t>два финансовых года, следующие за очередным финансовым годом;</w:t>
      </w:r>
    </w:p>
    <w:p w14:paraId="7A49891D" w14:textId="4F517A02" w:rsidR="00126909" w:rsidRPr="00126909" w:rsidRDefault="00EB3C4D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действующие обязательства – </w:t>
      </w:r>
      <w:r w:rsidR="00126909" w:rsidRPr="00126909">
        <w:rPr>
          <w:sz w:val="28"/>
          <w:szCs w:val="28"/>
        </w:rPr>
        <w:t xml:space="preserve">расходные обязательства </w:t>
      </w:r>
      <w:r w:rsidR="005B6754" w:rsidRPr="005B6754">
        <w:rPr>
          <w:sz w:val="28"/>
          <w:szCs w:val="28"/>
        </w:rPr>
        <w:t xml:space="preserve">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126909" w:rsidRPr="00126909">
        <w:rPr>
          <w:sz w:val="28"/>
          <w:szCs w:val="28"/>
        </w:rPr>
        <w:t xml:space="preserve">, подлежащие исполнению в очередном финансовом году и плановом периоде за счет средств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5B6754">
        <w:rPr>
          <w:sz w:val="28"/>
          <w:szCs w:val="28"/>
        </w:rPr>
        <w:t xml:space="preserve">, </w:t>
      </w:r>
      <w:r w:rsidR="00126909" w:rsidRPr="00126909">
        <w:rPr>
          <w:sz w:val="28"/>
          <w:szCs w:val="28"/>
        </w:rPr>
        <w:t>в о</w:t>
      </w:r>
      <w:r w:rsidR="005B6754">
        <w:rPr>
          <w:sz w:val="28"/>
          <w:szCs w:val="28"/>
        </w:rPr>
        <w:t xml:space="preserve">бъеме, установленных </w:t>
      </w:r>
      <w:r w:rsidR="00126909" w:rsidRPr="00126909">
        <w:rPr>
          <w:sz w:val="28"/>
          <w:szCs w:val="28"/>
        </w:rPr>
        <w:t>решени</w:t>
      </w:r>
      <w:r w:rsidR="005B6754">
        <w:rPr>
          <w:sz w:val="28"/>
          <w:szCs w:val="28"/>
        </w:rPr>
        <w:t>ями</w:t>
      </w:r>
      <w:r w:rsidR="00126909" w:rsidRPr="00126909">
        <w:rPr>
          <w:sz w:val="28"/>
          <w:szCs w:val="28"/>
        </w:rPr>
        <w:t xml:space="preserve"> представительного органа </w:t>
      </w:r>
      <w:r w:rsidR="005B6754" w:rsidRPr="005B6754">
        <w:rPr>
          <w:sz w:val="28"/>
          <w:szCs w:val="28"/>
        </w:rPr>
        <w:t xml:space="preserve">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126909" w:rsidRPr="00126909">
        <w:rPr>
          <w:sz w:val="28"/>
          <w:szCs w:val="28"/>
        </w:rPr>
        <w:t>, соглашениями (договорами);</w:t>
      </w:r>
    </w:p>
    <w:p w14:paraId="721E20CF" w14:textId="3567014A" w:rsidR="00126909" w:rsidRPr="00126909" w:rsidRDefault="00EB3C4D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принимаемые обязательства –</w:t>
      </w:r>
      <w:r w:rsidR="00466E37">
        <w:rPr>
          <w:sz w:val="28"/>
          <w:szCs w:val="28"/>
        </w:rPr>
        <w:t xml:space="preserve"> </w:t>
      </w:r>
      <w:r w:rsidR="00E17CBE">
        <w:rPr>
          <w:sz w:val="28"/>
          <w:szCs w:val="28"/>
        </w:rPr>
        <w:t xml:space="preserve">расходные </w:t>
      </w:r>
      <w:r w:rsidR="00466E37" w:rsidRPr="00466E37">
        <w:rPr>
          <w:sz w:val="28"/>
          <w:szCs w:val="28"/>
        </w:rPr>
        <w:t>обязательств</w:t>
      </w:r>
      <w:r w:rsidR="00466E37">
        <w:rPr>
          <w:sz w:val="28"/>
          <w:szCs w:val="28"/>
        </w:rPr>
        <w:t>а</w:t>
      </w:r>
      <w:r w:rsidR="00BD3CC4">
        <w:rPr>
          <w:sz w:val="28"/>
          <w:szCs w:val="28"/>
        </w:rPr>
        <w:t xml:space="preserve"> </w:t>
      </w:r>
      <w:r w:rsidR="00BD3CC4" w:rsidRPr="005B6754">
        <w:rPr>
          <w:sz w:val="28"/>
          <w:szCs w:val="28"/>
        </w:rPr>
        <w:t xml:space="preserve">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BD3CC4" w:rsidRPr="00126909">
        <w:rPr>
          <w:sz w:val="28"/>
          <w:szCs w:val="28"/>
        </w:rPr>
        <w:t>,</w:t>
      </w:r>
      <w:r w:rsidR="00BD3CC4">
        <w:rPr>
          <w:sz w:val="28"/>
          <w:szCs w:val="28"/>
        </w:rPr>
        <w:t xml:space="preserve"> </w:t>
      </w:r>
      <w:r w:rsidR="00466E37" w:rsidRPr="00466E37">
        <w:rPr>
          <w:sz w:val="28"/>
          <w:szCs w:val="28"/>
        </w:rPr>
        <w:t xml:space="preserve">по которым приняты соответствующие правовые акты, но они не учтены в бюджете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 xml:space="preserve">го </w:t>
      </w:r>
      <w:r w:rsidR="007A4AE8" w:rsidRPr="007A4AE8">
        <w:rPr>
          <w:sz w:val="28"/>
          <w:szCs w:val="28"/>
        </w:rPr>
        <w:t>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466E37" w:rsidRPr="00466E37">
        <w:rPr>
          <w:sz w:val="28"/>
          <w:szCs w:val="28"/>
        </w:rPr>
        <w:t>на дату составления реестра, а также обязательства, по которым не приняты правовые акты, соглашения или договоры не заключены, на дату составления реестра имеются проекты правовых актов;</w:t>
      </w:r>
    </w:p>
    <w:p w14:paraId="08DD8809" w14:textId="77777777" w:rsidR="005B6754" w:rsidRDefault="00126909" w:rsidP="0012690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26909">
        <w:rPr>
          <w:sz w:val="28"/>
          <w:szCs w:val="28"/>
        </w:rPr>
        <w:t>- субъекты бюджетного планирования</w:t>
      </w:r>
      <w:r w:rsidR="005B6754">
        <w:rPr>
          <w:sz w:val="28"/>
          <w:szCs w:val="28"/>
        </w:rPr>
        <w:t>:</w:t>
      </w:r>
    </w:p>
    <w:p w14:paraId="35B864DD" w14:textId="39A45D8B" w:rsidR="005B6754" w:rsidRPr="005B6754" w:rsidRDefault="005B6754" w:rsidP="005B67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B6754">
        <w:rPr>
          <w:sz w:val="28"/>
          <w:szCs w:val="28"/>
        </w:rPr>
        <w:t xml:space="preserve">главные распорядители и получатели средств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5B6754">
        <w:rPr>
          <w:sz w:val="28"/>
          <w:szCs w:val="28"/>
        </w:rPr>
        <w:t>;</w:t>
      </w:r>
    </w:p>
    <w:p w14:paraId="7E023079" w14:textId="724AA225" w:rsidR="005B6754" w:rsidRPr="005B6754" w:rsidRDefault="005B6754" w:rsidP="005B67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B6754">
        <w:rPr>
          <w:sz w:val="28"/>
          <w:szCs w:val="28"/>
        </w:rPr>
        <w:t>главные администраторы доходов бюджета</w:t>
      </w:r>
      <w:r>
        <w:rPr>
          <w:sz w:val="28"/>
          <w:szCs w:val="28"/>
        </w:rPr>
        <w:t xml:space="preserve">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5B6754">
        <w:rPr>
          <w:sz w:val="28"/>
          <w:szCs w:val="28"/>
        </w:rPr>
        <w:t>;</w:t>
      </w:r>
    </w:p>
    <w:p w14:paraId="350A8905" w14:textId="668073A2" w:rsidR="005B6754" w:rsidRDefault="005B6754" w:rsidP="005B67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B6754">
        <w:rPr>
          <w:sz w:val="28"/>
          <w:szCs w:val="28"/>
        </w:rPr>
        <w:t>главные администраторы источников финансирования дефицита бюджета</w:t>
      </w:r>
      <w:r w:rsidRPr="005B6754">
        <w:t xml:space="preserve"> </w:t>
      </w:r>
      <w:r w:rsidR="007A4AE8" w:rsidRPr="007A4AE8">
        <w:rPr>
          <w:sz w:val="28"/>
          <w:szCs w:val="28"/>
        </w:rPr>
        <w:t>сельск</w:t>
      </w:r>
      <w:r w:rsidR="007A4AE8">
        <w:rPr>
          <w:sz w:val="28"/>
          <w:szCs w:val="28"/>
        </w:rPr>
        <w:t>ого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5B6754">
        <w:rPr>
          <w:sz w:val="28"/>
          <w:szCs w:val="28"/>
        </w:rPr>
        <w:t>;</w:t>
      </w:r>
      <w:r w:rsidR="00126909" w:rsidRPr="00126909">
        <w:rPr>
          <w:sz w:val="28"/>
          <w:szCs w:val="28"/>
        </w:rPr>
        <w:t xml:space="preserve"> </w:t>
      </w:r>
    </w:p>
    <w:p w14:paraId="7037506B" w14:textId="24BB5D95" w:rsidR="00E17CBE" w:rsidRDefault="00E17CBE" w:rsidP="005B67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CBE">
        <w:rPr>
          <w:sz w:val="28"/>
          <w:szCs w:val="28"/>
        </w:rPr>
        <w:t xml:space="preserve">муниципальная программа - документ, включающий комплекс взаимоувязанных программных мероприятий, направленных на решение задач, возложенных на субъекты бюджетного планирования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E17CBE">
        <w:rPr>
          <w:sz w:val="28"/>
          <w:szCs w:val="28"/>
        </w:rPr>
        <w:t xml:space="preserve">, и обеспечивающих достижение целей социально-экономического развития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E17CBE">
        <w:rPr>
          <w:sz w:val="28"/>
          <w:szCs w:val="28"/>
        </w:rPr>
        <w:t>.</w:t>
      </w:r>
    </w:p>
    <w:p w14:paraId="1514FD47" w14:textId="77777777" w:rsidR="00E17CBE" w:rsidRDefault="00E17CBE" w:rsidP="005B675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61454F8D" w14:textId="77777777" w:rsidR="00126909" w:rsidRPr="00E17CBE" w:rsidRDefault="00126909" w:rsidP="00E17CB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E17CBE">
        <w:rPr>
          <w:b/>
          <w:sz w:val="28"/>
          <w:szCs w:val="28"/>
        </w:rPr>
        <w:t xml:space="preserve">2. </w:t>
      </w:r>
      <w:r w:rsidR="00E17CBE" w:rsidRPr="00E17CBE">
        <w:rPr>
          <w:b/>
          <w:sz w:val="28"/>
          <w:szCs w:val="28"/>
        </w:rPr>
        <w:t>Методика разработки среднесрочного финансового плана</w:t>
      </w:r>
    </w:p>
    <w:p w14:paraId="3B09CE5B" w14:textId="77777777" w:rsidR="00E17CBE" w:rsidRDefault="00E17CBE" w:rsidP="00E17CBE">
      <w:pPr>
        <w:autoSpaceDE w:val="0"/>
        <w:autoSpaceDN w:val="0"/>
        <w:adjustRightInd w:val="0"/>
        <w:ind w:firstLine="567"/>
        <w:outlineLvl w:val="0"/>
        <w:rPr>
          <w:sz w:val="28"/>
          <w:szCs w:val="28"/>
          <w:highlight w:val="yellow"/>
        </w:rPr>
      </w:pPr>
    </w:p>
    <w:p w14:paraId="023E55C0" w14:textId="34130D86" w:rsidR="005E6746" w:rsidRPr="005E6746" w:rsidRDefault="00045A21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45A21">
        <w:rPr>
          <w:sz w:val="28"/>
          <w:szCs w:val="28"/>
        </w:rPr>
        <w:t xml:space="preserve">2.1. </w:t>
      </w:r>
      <w:r w:rsidR="005E6746" w:rsidRPr="005E6746">
        <w:rPr>
          <w:sz w:val="28"/>
          <w:szCs w:val="28"/>
        </w:rPr>
        <w:t xml:space="preserve">Среднесрочный финансовый план разрабатывается с целью создания условий для сбалансированности и устойчивости бюджетной системы, </w:t>
      </w:r>
      <w:r w:rsidR="005E6746" w:rsidRPr="005E6746">
        <w:rPr>
          <w:sz w:val="28"/>
          <w:szCs w:val="28"/>
        </w:rPr>
        <w:lastRenderedPageBreak/>
        <w:t xml:space="preserve">обеспечения макроэкономической стабильности, предсказуемости и преемственности бюджетной и налоговой политики, исполнения расходных обязательств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5E6746" w:rsidRPr="005E6746">
        <w:rPr>
          <w:sz w:val="28"/>
          <w:szCs w:val="28"/>
        </w:rPr>
        <w:t xml:space="preserve">, определения объема средств, которые могут быть направлены в плановом порядке на выполнение целей и задач </w:t>
      </w:r>
      <w:r w:rsidR="005E6746">
        <w:rPr>
          <w:sz w:val="28"/>
          <w:szCs w:val="28"/>
        </w:rPr>
        <w:t>А</w:t>
      </w:r>
      <w:r w:rsidR="005E6746" w:rsidRPr="005E6746">
        <w:rPr>
          <w:sz w:val="28"/>
          <w:szCs w:val="28"/>
        </w:rPr>
        <w:t xml:space="preserve">дминистрации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5E6746" w:rsidRPr="005E6746">
        <w:rPr>
          <w:sz w:val="28"/>
          <w:szCs w:val="28"/>
        </w:rPr>
        <w:t>и субъектов бюджетного планирования.</w:t>
      </w:r>
    </w:p>
    <w:p w14:paraId="2C6C4E50" w14:textId="7D2ACB51" w:rsidR="00C074E0" w:rsidRDefault="005E6746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5E6746">
        <w:rPr>
          <w:sz w:val="28"/>
          <w:szCs w:val="28"/>
        </w:rPr>
        <w:t xml:space="preserve">Разработка среднесрочного финансового плана осуществляется одновременно с проектом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C074E0">
        <w:rPr>
          <w:sz w:val="28"/>
          <w:szCs w:val="28"/>
        </w:rPr>
        <w:t>на очередной финансовый год.</w:t>
      </w:r>
    </w:p>
    <w:p w14:paraId="5205294E" w14:textId="1940AA4A" w:rsidR="005E6746" w:rsidRDefault="005E6746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5E6746">
        <w:rPr>
          <w:sz w:val="28"/>
          <w:szCs w:val="28"/>
        </w:rPr>
        <w:t xml:space="preserve">Сроки разработки среднесрочного финансового плана регулируются сроками составления проекта бюджета и сроками предоставления документов и материалов, представляемых в представительный орган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5E6746">
        <w:rPr>
          <w:sz w:val="28"/>
          <w:szCs w:val="28"/>
        </w:rPr>
        <w:t xml:space="preserve">одновременно с проектом бюджета </w:t>
      </w:r>
      <w:r w:rsidR="007A4AE8">
        <w:rPr>
          <w:sz w:val="28"/>
          <w:szCs w:val="28"/>
        </w:rPr>
        <w:t xml:space="preserve">сельского поселения </w:t>
      </w:r>
      <w:r w:rsidR="005B36A8">
        <w:rPr>
          <w:sz w:val="28"/>
          <w:szCs w:val="28"/>
        </w:rPr>
        <w:t>Нешкан</w:t>
      </w:r>
      <w:r w:rsidRPr="005E6746">
        <w:rPr>
          <w:sz w:val="28"/>
          <w:szCs w:val="28"/>
        </w:rPr>
        <w:t>.</w:t>
      </w:r>
    </w:p>
    <w:p w14:paraId="2B0E88CD" w14:textId="77777777" w:rsidR="005E6746" w:rsidRPr="005E6746" w:rsidRDefault="005E6746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</w:t>
      </w:r>
      <w:r w:rsidRPr="005E6746">
        <w:rPr>
          <w:sz w:val="28"/>
          <w:szCs w:val="28"/>
        </w:rPr>
        <w:t>. Среднесрочный финансовый пл</w:t>
      </w:r>
      <w:r>
        <w:rPr>
          <w:sz w:val="28"/>
          <w:szCs w:val="28"/>
        </w:rPr>
        <w:t xml:space="preserve">ан разрабатывается на три года – </w:t>
      </w:r>
      <w:r w:rsidRPr="005E6746">
        <w:rPr>
          <w:sz w:val="28"/>
          <w:szCs w:val="28"/>
        </w:rPr>
        <w:t>очередной финансовый год и плановый период.</w:t>
      </w:r>
    </w:p>
    <w:p w14:paraId="67A2F6CA" w14:textId="77777777" w:rsidR="00E50006" w:rsidRP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6">
        <w:rPr>
          <w:sz w:val="28"/>
          <w:szCs w:val="28"/>
        </w:rPr>
        <w:t>2.</w:t>
      </w:r>
      <w:r w:rsidR="00C074E0">
        <w:rPr>
          <w:sz w:val="28"/>
          <w:szCs w:val="28"/>
        </w:rPr>
        <w:t>4</w:t>
      </w:r>
      <w:r w:rsidRPr="00E50006">
        <w:rPr>
          <w:sz w:val="28"/>
          <w:szCs w:val="28"/>
        </w:rPr>
        <w:t>. Для разработки среднесрочного финансового плана используются следующие данные:</w:t>
      </w:r>
    </w:p>
    <w:p w14:paraId="71E286CF" w14:textId="77777777" w:rsidR="00E50006" w:rsidRP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6">
        <w:rPr>
          <w:sz w:val="28"/>
          <w:szCs w:val="28"/>
        </w:rPr>
        <w:t>- показатели закона</w:t>
      </w:r>
      <w:r>
        <w:rPr>
          <w:sz w:val="28"/>
          <w:szCs w:val="28"/>
        </w:rPr>
        <w:t xml:space="preserve"> о бюджете Чукотского автономного округа на очередной финансовый год и плановый период</w:t>
      </w:r>
      <w:r w:rsidRPr="00E50006">
        <w:rPr>
          <w:sz w:val="28"/>
          <w:szCs w:val="28"/>
        </w:rPr>
        <w:t>;</w:t>
      </w:r>
    </w:p>
    <w:p w14:paraId="1A5AB4D4" w14:textId="63097B42" w:rsidR="00E50006" w:rsidRP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ожидаемые итоги социально – </w:t>
      </w:r>
      <w:r w:rsidRPr="00E50006">
        <w:rPr>
          <w:sz w:val="28"/>
          <w:szCs w:val="28"/>
        </w:rPr>
        <w:t xml:space="preserve">экономического развития муниципального образования </w:t>
      </w:r>
      <w:r w:rsid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E50006">
        <w:rPr>
          <w:sz w:val="28"/>
          <w:szCs w:val="28"/>
        </w:rPr>
        <w:t xml:space="preserve"> </w:t>
      </w:r>
      <w:r w:rsidRPr="00E50006">
        <w:rPr>
          <w:sz w:val="28"/>
          <w:szCs w:val="28"/>
        </w:rPr>
        <w:t>за текущей финансовый год;</w:t>
      </w:r>
    </w:p>
    <w:p w14:paraId="24D7E5C9" w14:textId="5D861403" w:rsidR="00E50006" w:rsidRP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6">
        <w:rPr>
          <w:sz w:val="28"/>
          <w:szCs w:val="28"/>
        </w:rPr>
        <w:t xml:space="preserve">- прогноз социально-экономического развития муниципального образования </w:t>
      </w:r>
      <w:r w:rsid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E50006">
        <w:rPr>
          <w:sz w:val="28"/>
          <w:szCs w:val="28"/>
        </w:rPr>
        <w:t>;</w:t>
      </w:r>
    </w:p>
    <w:p w14:paraId="09970F6A" w14:textId="77777777" w:rsid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6">
        <w:rPr>
          <w:sz w:val="28"/>
          <w:szCs w:val="28"/>
        </w:rPr>
        <w:t>- основные направления бюджетной и налоговой политики в очередном финансовом году;</w:t>
      </w:r>
    </w:p>
    <w:p w14:paraId="0336FC40" w14:textId="43E017E3" w:rsidR="00E50006" w:rsidRPr="00E50006" w:rsidRDefault="00C074E0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0006" w:rsidRPr="00E50006">
        <w:rPr>
          <w:sz w:val="28"/>
          <w:szCs w:val="28"/>
        </w:rPr>
        <w:t xml:space="preserve">данные о фактическом исполнении бюджета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E50006" w:rsidRPr="00E50006">
        <w:rPr>
          <w:sz w:val="28"/>
          <w:szCs w:val="28"/>
        </w:rPr>
        <w:t>в последнем завершенном финансовом году;</w:t>
      </w:r>
    </w:p>
    <w:p w14:paraId="6F77D334" w14:textId="77777777" w:rsidR="00E50006" w:rsidRP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50006">
        <w:rPr>
          <w:sz w:val="28"/>
          <w:szCs w:val="28"/>
        </w:rPr>
        <w:t>- данные сводной бюджетной росписи на текущий финансовый год;</w:t>
      </w:r>
    </w:p>
    <w:p w14:paraId="62EE5552" w14:textId="77777777" w:rsidR="00E50006" w:rsidRDefault="00E50006" w:rsidP="00E5000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  <w:r w:rsidRPr="00E50006">
        <w:rPr>
          <w:sz w:val="28"/>
          <w:szCs w:val="28"/>
        </w:rPr>
        <w:t>- иные данные, предусмотренные в методиках прогнозирования доходов и расходов бюджета.</w:t>
      </w:r>
    </w:p>
    <w:p w14:paraId="6C4C1D0D" w14:textId="77777777" w:rsidR="00454318" w:rsidRDefault="00454318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14:paraId="3F037C00" w14:textId="77777777" w:rsidR="00EC5FCD" w:rsidRPr="00E17CBE" w:rsidRDefault="00EC5FCD" w:rsidP="00EC5FCD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17CBE">
        <w:rPr>
          <w:b/>
          <w:sz w:val="28"/>
          <w:szCs w:val="28"/>
        </w:rPr>
        <w:t xml:space="preserve">. Методика </w:t>
      </w:r>
      <w:r>
        <w:rPr>
          <w:b/>
          <w:sz w:val="28"/>
          <w:szCs w:val="28"/>
        </w:rPr>
        <w:t xml:space="preserve">формирования </w:t>
      </w:r>
      <w:r w:rsidRPr="00E17CBE">
        <w:rPr>
          <w:b/>
          <w:sz w:val="28"/>
          <w:szCs w:val="28"/>
        </w:rPr>
        <w:t>среднесрочного финансового плана</w:t>
      </w:r>
    </w:p>
    <w:p w14:paraId="03B8E4A5" w14:textId="77777777" w:rsidR="00C074E0" w:rsidRDefault="00C074E0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14:paraId="67283CD8" w14:textId="77777777" w:rsidR="005E6746" w:rsidRPr="00313A25" w:rsidRDefault="00313A25" w:rsidP="005E674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13A25">
        <w:rPr>
          <w:sz w:val="28"/>
          <w:szCs w:val="28"/>
        </w:rPr>
        <w:t>3.1.</w:t>
      </w:r>
      <w:r w:rsidR="005E6746" w:rsidRPr="00313A25">
        <w:rPr>
          <w:sz w:val="28"/>
          <w:szCs w:val="28"/>
        </w:rPr>
        <w:t xml:space="preserve"> Среднесрочный финансовый план разрабатывается в </w:t>
      </w:r>
      <w:r w:rsidRPr="00313A25">
        <w:rPr>
          <w:sz w:val="28"/>
          <w:szCs w:val="28"/>
        </w:rPr>
        <w:t>три</w:t>
      </w:r>
      <w:r w:rsidR="005E6746" w:rsidRPr="00313A25">
        <w:rPr>
          <w:sz w:val="28"/>
          <w:szCs w:val="28"/>
        </w:rPr>
        <w:t xml:space="preserve"> этапа:</w:t>
      </w:r>
    </w:p>
    <w:p w14:paraId="0DB31F6F" w14:textId="52AA51E8" w:rsidR="002112AE" w:rsidRPr="002112AE" w:rsidRDefault="00313A25" w:rsidP="002112A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2112AE" w:rsidRPr="002112AE">
        <w:rPr>
          <w:sz w:val="28"/>
          <w:szCs w:val="28"/>
        </w:rPr>
        <w:t>На первом этапе разрабатываются и одобряются основные направления налоговой и бюджетной политики, а также параметры и приоритеты</w:t>
      </w:r>
      <w:r>
        <w:rPr>
          <w:sz w:val="28"/>
          <w:szCs w:val="28"/>
        </w:rPr>
        <w:t xml:space="preserve"> социально – </w:t>
      </w:r>
      <w:r w:rsidR="002112AE" w:rsidRPr="002112AE">
        <w:rPr>
          <w:sz w:val="28"/>
          <w:szCs w:val="28"/>
        </w:rPr>
        <w:t xml:space="preserve">экономического развития </w:t>
      </w:r>
      <w:r w:rsidRPr="00313A25">
        <w:rPr>
          <w:sz w:val="28"/>
          <w:szCs w:val="28"/>
        </w:rPr>
        <w:t xml:space="preserve">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2112AE" w:rsidRPr="002112AE">
        <w:rPr>
          <w:sz w:val="28"/>
          <w:szCs w:val="28"/>
        </w:rPr>
        <w:t>на среднесрочную перспективу.</w:t>
      </w:r>
    </w:p>
    <w:p w14:paraId="2BC9AD8F" w14:textId="23411FF3" w:rsidR="002112AE" w:rsidRDefault="00313A25" w:rsidP="002112A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2112AE" w:rsidRPr="002112A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2112AE" w:rsidRPr="002112AE">
        <w:rPr>
          <w:sz w:val="28"/>
          <w:szCs w:val="28"/>
        </w:rPr>
        <w:t xml:space="preserve"> На втором этапе разрабатываются и утверждаются основные параметры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2112AE" w:rsidRPr="002112AE">
        <w:rPr>
          <w:sz w:val="28"/>
          <w:szCs w:val="28"/>
        </w:rPr>
        <w:t xml:space="preserve">на очередной финансовый год и плановый период по форме согласно </w:t>
      </w:r>
      <w:r w:rsidRPr="002112AE">
        <w:rPr>
          <w:sz w:val="28"/>
          <w:szCs w:val="28"/>
        </w:rPr>
        <w:t>приложению,</w:t>
      </w:r>
      <w:r w:rsidR="002112AE" w:rsidRPr="002112AE">
        <w:rPr>
          <w:sz w:val="28"/>
          <w:szCs w:val="28"/>
        </w:rPr>
        <w:t xml:space="preserve"> к настоящему Порядку.</w:t>
      </w:r>
    </w:p>
    <w:p w14:paraId="7313FE52" w14:textId="2D80EDAD" w:rsidR="00313A25" w:rsidRDefault="00313A25" w:rsidP="00313A2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13A25">
        <w:rPr>
          <w:sz w:val="28"/>
          <w:szCs w:val="28"/>
        </w:rPr>
        <w:lastRenderedPageBreak/>
        <w:t xml:space="preserve">3.1.3. На третьем этапе определяется предельный объем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313A25">
        <w:rPr>
          <w:sz w:val="28"/>
          <w:szCs w:val="28"/>
        </w:rPr>
        <w:t>по разделам, подразделам, целевым статьям и видам расходов классификации расходов.</w:t>
      </w:r>
    </w:p>
    <w:p w14:paraId="6110728B" w14:textId="75FC72CC" w:rsidR="00313A25" w:rsidRPr="00454318" w:rsidRDefault="00313A25" w:rsidP="00313A2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454318">
        <w:rPr>
          <w:sz w:val="28"/>
          <w:szCs w:val="28"/>
        </w:rPr>
        <w:t xml:space="preserve">Утвержденный среднесрочный финансовый план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</w:t>
      </w:r>
      <w:r w:rsidRPr="00454318">
        <w:rPr>
          <w:sz w:val="28"/>
          <w:szCs w:val="28"/>
        </w:rPr>
        <w:t>должен содержать следующие параметры:</w:t>
      </w:r>
    </w:p>
    <w:p w14:paraId="4F0727EB" w14:textId="00017CF5" w:rsidR="00313A25" w:rsidRDefault="00313A25" w:rsidP="00313A2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прогнозируемый общий объем доходов и расходов</w:t>
      </w:r>
      <w:r>
        <w:rPr>
          <w:sz w:val="28"/>
          <w:szCs w:val="28"/>
        </w:rPr>
        <w:t xml:space="preserve">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454318">
        <w:rPr>
          <w:sz w:val="28"/>
          <w:szCs w:val="28"/>
        </w:rPr>
        <w:t>;</w:t>
      </w:r>
    </w:p>
    <w:p w14:paraId="60935203" w14:textId="6CD33D65" w:rsidR="00313A25" w:rsidRPr="00454318" w:rsidRDefault="00313A25" w:rsidP="00313A2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дефицит (профицит) бюджета</w:t>
      </w:r>
      <w:r>
        <w:rPr>
          <w:sz w:val="28"/>
          <w:szCs w:val="28"/>
        </w:rPr>
        <w:t xml:space="preserve">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454318">
        <w:rPr>
          <w:sz w:val="28"/>
          <w:szCs w:val="28"/>
        </w:rPr>
        <w:t>;</w:t>
      </w:r>
    </w:p>
    <w:p w14:paraId="0EBE2FA9" w14:textId="77777777" w:rsidR="00313A25" w:rsidRDefault="00313A25" w:rsidP="00313A2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</w:t>
      </w:r>
      <w:r>
        <w:rPr>
          <w:sz w:val="28"/>
          <w:szCs w:val="28"/>
        </w:rPr>
        <w:t>;</w:t>
      </w:r>
      <w:r w:rsidRPr="00313A25">
        <w:rPr>
          <w:sz w:val="28"/>
          <w:szCs w:val="28"/>
        </w:rPr>
        <w:t xml:space="preserve"> </w:t>
      </w:r>
    </w:p>
    <w:p w14:paraId="31370F75" w14:textId="05583B91" w:rsidR="00313A25" w:rsidRPr="00B55665" w:rsidRDefault="00313A25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 xml:space="preserve">- объемы бюджетных ассигнований по главным распорядителям бюджетных средств по разделам, подразделам, целевым статьям и видам </w:t>
      </w:r>
      <w:r w:rsidRPr="00B55665">
        <w:rPr>
          <w:sz w:val="28"/>
          <w:szCs w:val="28"/>
        </w:rPr>
        <w:t xml:space="preserve">расходов классификации расходов бюджета </w:t>
      </w:r>
      <w:r w:rsidR="007A4AE8" w:rsidRPr="00B55665">
        <w:rPr>
          <w:sz w:val="28"/>
          <w:szCs w:val="28"/>
        </w:rPr>
        <w:t xml:space="preserve">сельского поселения </w:t>
      </w:r>
      <w:r w:rsidR="005B36A8">
        <w:rPr>
          <w:sz w:val="28"/>
          <w:szCs w:val="28"/>
        </w:rPr>
        <w:t>Нешкан</w:t>
      </w:r>
      <w:r w:rsidR="00F60C5A" w:rsidRPr="00B55665">
        <w:rPr>
          <w:sz w:val="28"/>
          <w:szCs w:val="28"/>
        </w:rPr>
        <w:t>;</w:t>
      </w:r>
    </w:p>
    <w:p w14:paraId="2858C3A9" w14:textId="6EA3E87E" w:rsidR="00F60C5A" w:rsidRDefault="00F60C5A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55665">
        <w:rPr>
          <w:sz w:val="28"/>
          <w:szCs w:val="28"/>
        </w:rPr>
        <w:t xml:space="preserve">- нормативы отчислений от налоговых доходов в </w:t>
      </w:r>
      <w:r w:rsidR="007A4AE8" w:rsidRPr="00B55665">
        <w:rPr>
          <w:sz w:val="28"/>
          <w:szCs w:val="28"/>
        </w:rPr>
        <w:t xml:space="preserve">бюджет </w:t>
      </w:r>
      <w:r w:rsidRPr="00B55665">
        <w:rPr>
          <w:sz w:val="28"/>
          <w:szCs w:val="28"/>
        </w:rPr>
        <w:t xml:space="preserve">муниципального образования </w:t>
      </w:r>
      <w:r w:rsidR="007A4AE8" w:rsidRPr="00B55665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Pr="00B55665">
        <w:rPr>
          <w:sz w:val="28"/>
          <w:szCs w:val="28"/>
        </w:rPr>
        <w:t>, устанавливаемые представительным органом.</w:t>
      </w:r>
    </w:p>
    <w:p w14:paraId="70570129" w14:textId="26AB15A9" w:rsidR="00454318" w:rsidRPr="00454318" w:rsidRDefault="00313A25" w:rsidP="00313A25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</w:t>
      </w:r>
      <w:r w:rsidR="00454318" w:rsidRPr="00454318">
        <w:rPr>
          <w:sz w:val="28"/>
          <w:szCs w:val="28"/>
        </w:rPr>
        <w:t xml:space="preserve">. Формирование прогноза доходов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="00454318" w:rsidRPr="00454318">
        <w:rPr>
          <w:sz w:val="28"/>
          <w:szCs w:val="28"/>
        </w:rPr>
        <w:t>осуществляется на основании:</w:t>
      </w:r>
    </w:p>
    <w:p w14:paraId="54D468C5" w14:textId="756BA883" w:rsidR="00454318" w:rsidRP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действующего законодательства Российской Федерации</w:t>
      </w:r>
      <w:r w:rsidR="007A4AE8">
        <w:rPr>
          <w:sz w:val="28"/>
          <w:szCs w:val="28"/>
        </w:rPr>
        <w:t>,</w:t>
      </w:r>
      <w:r w:rsidRPr="00454318">
        <w:rPr>
          <w:sz w:val="28"/>
          <w:szCs w:val="28"/>
        </w:rPr>
        <w:t xml:space="preserve"> </w:t>
      </w:r>
      <w:r>
        <w:rPr>
          <w:sz w:val="28"/>
          <w:szCs w:val="28"/>
        </w:rPr>
        <w:t>Чукотского автономного округа</w:t>
      </w:r>
      <w:r w:rsidR="00B55665">
        <w:rPr>
          <w:sz w:val="28"/>
          <w:szCs w:val="28"/>
        </w:rPr>
        <w:t>,</w:t>
      </w:r>
      <w:r w:rsidR="007A4AE8">
        <w:rPr>
          <w:sz w:val="28"/>
          <w:szCs w:val="28"/>
        </w:rPr>
        <w:t xml:space="preserve"> Чукотского муниципального района</w:t>
      </w:r>
      <w:r w:rsidR="00B55665">
        <w:rPr>
          <w:sz w:val="28"/>
          <w:szCs w:val="28"/>
        </w:rPr>
        <w:t xml:space="preserve">, сельского поселения </w:t>
      </w:r>
      <w:r w:rsidR="005B36A8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</w:t>
      </w:r>
      <w:r w:rsidRPr="00454318">
        <w:rPr>
          <w:sz w:val="28"/>
          <w:szCs w:val="28"/>
        </w:rPr>
        <w:t>о налогах и сборах;</w:t>
      </w:r>
    </w:p>
    <w:p w14:paraId="73C4368A" w14:textId="530D3BF9" w:rsidR="00454318" w:rsidRP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 xml:space="preserve">- нормативов отчислений от федеральных, региональных, местных налогов и сборов, налогов, предусмотренных специальными налоговыми режимами, в бюджет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Pr="00454318">
        <w:rPr>
          <w:sz w:val="28"/>
          <w:szCs w:val="28"/>
        </w:rPr>
        <w:t>;</w:t>
      </w:r>
    </w:p>
    <w:p w14:paraId="496D3854" w14:textId="77777777" w:rsid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информации о предполагаемых объемах финансовой помощи из бюджетов других уровней</w:t>
      </w:r>
      <w:r>
        <w:rPr>
          <w:sz w:val="28"/>
          <w:szCs w:val="28"/>
        </w:rPr>
        <w:t>.</w:t>
      </w:r>
    </w:p>
    <w:p w14:paraId="7E16D371" w14:textId="77777777" w:rsidR="00454318" w:rsidRP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3.</w:t>
      </w:r>
      <w:r w:rsidR="00313A25">
        <w:rPr>
          <w:sz w:val="28"/>
          <w:szCs w:val="28"/>
        </w:rPr>
        <w:t>4</w:t>
      </w:r>
      <w:r w:rsidRPr="00454318">
        <w:rPr>
          <w:sz w:val="28"/>
          <w:szCs w:val="28"/>
        </w:rPr>
        <w:t>. Структура доходной части среднесрочного финансового плана включает следующие группы доходов:</w:t>
      </w:r>
    </w:p>
    <w:p w14:paraId="4CBA8997" w14:textId="77777777" w:rsidR="00454318" w:rsidRP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налоговые доходы;</w:t>
      </w:r>
    </w:p>
    <w:p w14:paraId="2B3D434B" w14:textId="77777777" w:rsidR="00454318" w:rsidRP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>- неналоговые доходы;</w:t>
      </w:r>
    </w:p>
    <w:p w14:paraId="684B5B20" w14:textId="6CC4F2AF" w:rsidR="00454318" w:rsidRDefault="00454318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4318">
        <w:rPr>
          <w:sz w:val="28"/>
          <w:szCs w:val="28"/>
        </w:rPr>
        <w:t xml:space="preserve">- доходы, полученные бюджетом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454318">
        <w:rPr>
          <w:sz w:val="28"/>
          <w:szCs w:val="28"/>
        </w:rPr>
        <w:t>в виде безвозмездн</w:t>
      </w:r>
      <w:r w:rsidR="006C32BD">
        <w:rPr>
          <w:sz w:val="28"/>
          <w:szCs w:val="28"/>
        </w:rPr>
        <w:t>ых и безвозвратных перечислений.</w:t>
      </w:r>
    </w:p>
    <w:p w14:paraId="2DF3D463" w14:textId="26013CE8" w:rsidR="006C32BD" w:rsidRDefault="006C32BD" w:rsidP="004543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313A2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C32BD">
        <w:rPr>
          <w:sz w:val="28"/>
          <w:szCs w:val="28"/>
        </w:rPr>
        <w:t xml:space="preserve">Формирование расходов бюджета </w:t>
      </w:r>
      <w:r w:rsidR="007A4AE8" w:rsidRPr="007A4AE8">
        <w:rPr>
          <w:sz w:val="28"/>
          <w:szCs w:val="28"/>
        </w:rPr>
        <w:t>сельско</w:t>
      </w:r>
      <w:r w:rsidR="007A4AE8">
        <w:rPr>
          <w:sz w:val="28"/>
          <w:szCs w:val="28"/>
        </w:rPr>
        <w:t>го</w:t>
      </w:r>
      <w:r w:rsidR="007A4AE8" w:rsidRPr="007A4AE8">
        <w:rPr>
          <w:sz w:val="28"/>
          <w:szCs w:val="28"/>
        </w:rPr>
        <w:t xml:space="preserve"> поселени</w:t>
      </w:r>
      <w:r w:rsidR="007A4AE8">
        <w:rPr>
          <w:sz w:val="28"/>
          <w:szCs w:val="28"/>
        </w:rPr>
        <w:t>я</w:t>
      </w:r>
      <w:r w:rsidR="007A4AE8" w:rsidRPr="007A4AE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6C32BD">
        <w:rPr>
          <w:sz w:val="28"/>
          <w:szCs w:val="28"/>
        </w:rPr>
        <w:t>осуществляется в соответствии с расходными обязательствами, установленными в соответствии со ст. 86 Бюджетного кодекса Российской Федерации.</w:t>
      </w:r>
    </w:p>
    <w:p w14:paraId="7E2793CE" w14:textId="0EC8B373" w:rsidR="000B5295" w:rsidRP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313A2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0B5295">
        <w:rPr>
          <w:sz w:val="28"/>
          <w:szCs w:val="28"/>
        </w:rPr>
        <w:t xml:space="preserve">Планирование расходов на реализацию муниципальных программ производится на основе утвержденных в установленном порядке муниципальных программ, а также программ, готовящихся к утверждению или находящихся на стадии рассмотрения, соответствующих приоритетам социально-экономического развития муниципального образования </w:t>
      </w:r>
      <w:r w:rsidR="007A4AE8" w:rsidRPr="007A4AE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4AE8" w:rsidRPr="007A4AE8">
        <w:rPr>
          <w:sz w:val="28"/>
          <w:szCs w:val="28"/>
        </w:rPr>
        <w:t xml:space="preserve"> </w:t>
      </w:r>
      <w:r w:rsidRPr="000B5295">
        <w:rPr>
          <w:sz w:val="28"/>
          <w:szCs w:val="28"/>
        </w:rPr>
        <w:t>на среднесрочную перспективу.</w:t>
      </w:r>
    </w:p>
    <w:p w14:paraId="4F5E4EBB" w14:textId="3B3A4CA4" w:rsid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5295">
        <w:rPr>
          <w:sz w:val="28"/>
          <w:szCs w:val="28"/>
        </w:rPr>
        <w:t>3.</w:t>
      </w:r>
      <w:r w:rsidR="00313A25">
        <w:rPr>
          <w:sz w:val="28"/>
          <w:szCs w:val="28"/>
        </w:rPr>
        <w:t>7</w:t>
      </w:r>
      <w:r w:rsidRPr="000B5295">
        <w:rPr>
          <w:sz w:val="28"/>
          <w:szCs w:val="28"/>
        </w:rPr>
        <w:t xml:space="preserve">. Объем расходов по обслуживанию долга определяется исходя из его фактического и предельного объемов на начало планируемого периода, графиков погашения действующих кредитных договоров, прогноза </w:t>
      </w:r>
      <w:r w:rsidRPr="000B5295">
        <w:rPr>
          <w:sz w:val="28"/>
          <w:szCs w:val="28"/>
        </w:rPr>
        <w:lastRenderedPageBreak/>
        <w:t xml:space="preserve">привлечения кредитов на финансирование дефицита бюджета </w:t>
      </w:r>
      <w:r w:rsidR="007A2708" w:rsidRPr="007A2708">
        <w:rPr>
          <w:sz w:val="28"/>
          <w:szCs w:val="28"/>
        </w:rPr>
        <w:t>сельско</w:t>
      </w:r>
      <w:r w:rsidR="007A2708">
        <w:rPr>
          <w:sz w:val="28"/>
          <w:szCs w:val="28"/>
        </w:rPr>
        <w:t>го</w:t>
      </w:r>
      <w:r w:rsidR="007A2708" w:rsidRPr="007A2708">
        <w:rPr>
          <w:sz w:val="28"/>
          <w:szCs w:val="28"/>
        </w:rPr>
        <w:t xml:space="preserve"> поселени</w:t>
      </w:r>
      <w:r w:rsidR="007A2708">
        <w:rPr>
          <w:sz w:val="28"/>
          <w:szCs w:val="28"/>
        </w:rPr>
        <w:t>я</w:t>
      </w:r>
      <w:r w:rsidR="007A2708" w:rsidRPr="007A270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2708" w:rsidRPr="007A2708">
        <w:rPr>
          <w:sz w:val="28"/>
          <w:szCs w:val="28"/>
        </w:rPr>
        <w:t xml:space="preserve"> </w:t>
      </w:r>
      <w:r w:rsidRPr="000B5295">
        <w:rPr>
          <w:sz w:val="28"/>
          <w:szCs w:val="28"/>
        </w:rPr>
        <w:t>планируемого периода с учетом риска неисполнения обязательств по предоставленным гарантиям.</w:t>
      </w:r>
    </w:p>
    <w:p w14:paraId="6FFF3060" w14:textId="77777777" w:rsidR="000B5295" w:rsidRP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313A2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B5295">
        <w:rPr>
          <w:sz w:val="28"/>
          <w:szCs w:val="28"/>
        </w:rPr>
        <w:t>Объем дефицита (профицита) рассчитывается как разница между объемом доходов и расходов и должен соответствовать требованиям Бюджетного кодекса Российской Федерации в каждом планируемом периоде среднесрочного финансового плана.</w:t>
      </w:r>
    </w:p>
    <w:p w14:paraId="2BEFC7EA" w14:textId="77777777" w:rsidR="000B5295" w:rsidRP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5295">
        <w:rPr>
          <w:sz w:val="28"/>
          <w:szCs w:val="28"/>
        </w:rPr>
        <w:t>3.</w:t>
      </w:r>
      <w:r w:rsidR="00313A25">
        <w:rPr>
          <w:sz w:val="28"/>
          <w:szCs w:val="28"/>
        </w:rPr>
        <w:t>9</w:t>
      </w:r>
      <w:r w:rsidRPr="000B5295">
        <w:rPr>
          <w:sz w:val="28"/>
          <w:szCs w:val="28"/>
        </w:rPr>
        <w:t>. Источники финансирования дефицита определяются в соответствии с действующим бюджетным законодательством.</w:t>
      </w:r>
    </w:p>
    <w:p w14:paraId="28D52B5C" w14:textId="77777777" w:rsidR="000B5295" w:rsidRP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5295">
        <w:rPr>
          <w:sz w:val="28"/>
          <w:szCs w:val="28"/>
        </w:rPr>
        <w:t>3.</w:t>
      </w:r>
      <w:r w:rsidR="00313A25">
        <w:rPr>
          <w:sz w:val="28"/>
          <w:szCs w:val="28"/>
        </w:rPr>
        <w:t>10</w:t>
      </w:r>
      <w:r w:rsidRPr="000B5295">
        <w:rPr>
          <w:sz w:val="28"/>
          <w:szCs w:val="28"/>
        </w:rPr>
        <w:t>. Муниципальный долг может существовать в формах, установленных Бюджетным кодексом Российской Федерации.</w:t>
      </w:r>
    </w:p>
    <w:p w14:paraId="14ED299D" w14:textId="77777777" w:rsid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313A25">
        <w:rPr>
          <w:sz w:val="28"/>
          <w:szCs w:val="28"/>
        </w:rPr>
        <w:t>1</w:t>
      </w:r>
      <w:r w:rsidRPr="000B5295">
        <w:rPr>
          <w:sz w:val="28"/>
          <w:szCs w:val="28"/>
        </w:rPr>
        <w:t>. Объем муниципального долга рассчитывается исходя из его предельного и фактического объема на начало планируемого периода, прогнозируемого дефицита на соответствующий планируемый период, а также графиков получения и погашения кредитов и других долговых обязательств, установленных Бюджетным кодексом Российской Федерации.</w:t>
      </w:r>
    </w:p>
    <w:p w14:paraId="6962208F" w14:textId="419D63E2" w:rsidR="000B5295" w:rsidRPr="000B529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313A2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B5295">
        <w:rPr>
          <w:sz w:val="28"/>
          <w:szCs w:val="28"/>
        </w:rPr>
        <w:t>Проект среднесрочного финансового плана с пояснительной запиской представляется Управлением</w:t>
      </w:r>
      <w:r>
        <w:rPr>
          <w:sz w:val="28"/>
          <w:szCs w:val="28"/>
        </w:rPr>
        <w:t xml:space="preserve"> финансов</w:t>
      </w:r>
      <w:r w:rsidRPr="000B5295">
        <w:rPr>
          <w:sz w:val="28"/>
          <w:szCs w:val="28"/>
        </w:rPr>
        <w:t xml:space="preserve"> для утверждения Администрацией </w:t>
      </w:r>
      <w:r>
        <w:rPr>
          <w:sz w:val="28"/>
          <w:szCs w:val="28"/>
        </w:rPr>
        <w:t xml:space="preserve">муниципального образования </w:t>
      </w:r>
      <w:r w:rsidR="007A2708" w:rsidRPr="007A2708">
        <w:rPr>
          <w:sz w:val="28"/>
          <w:szCs w:val="28"/>
        </w:rPr>
        <w:t xml:space="preserve">сельское поселение </w:t>
      </w:r>
      <w:r w:rsidR="005B36A8">
        <w:rPr>
          <w:sz w:val="28"/>
          <w:szCs w:val="28"/>
        </w:rPr>
        <w:t>Нешкан</w:t>
      </w:r>
      <w:r w:rsidR="007A2708" w:rsidRPr="007A2708">
        <w:rPr>
          <w:sz w:val="28"/>
          <w:szCs w:val="28"/>
        </w:rPr>
        <w:t xml:space="preserve"> </w:t>
      </w:r>
      <w:r w:rsidRPr="000B5295">
        <w:rPr>
          <w:sz w:val="28"/>
          <w:szCs w:val="28"/>
        </w:rPr>
        <w:t xml:space="preserve">до </w:t>
      </w:r>
      <w:r>
        <w:rPr>
          <w:sz w:val="28"/>
          <w:szCs w:val="28"/>
        </w:rPr>
        <w:t>25</w:t>
      </w:r>
      <w:r w:rsidRPr="000B5295">
        <w:rPr>
          <w:sz w:val="28"/>
          <w:szCs w:val="28"/>
        </w:rPr>
        <w:t xml:space="preserve"> ноября текущего года.</w:t>
      </w:r>
    </w:p>
    <w:p w14:paraId="7487F473" w14:textId="7EFCF9B6" w:rsidR="00313A25" w:rsidRDefault="000B5295" w:rsidP="000B529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313A2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B5295">
        <w:rPr>
          <w:sz w:val="28"/>
          <w:szCs w:val="28"/>
        </w:rPr>
        <w:t xml:space="preserve">Утвержденный среднесрочный финансовый план представляется в </w:t>
      </w:r>
      <w:r w:rsidR="001F74AD">
        <w:rPr>
          <w:sz w:val="28"/>
          <w:szCs w:val="28"/>
        </w:rPr>
        <w:t>представительный орган</w:t>
      </w:r>
      <w:r w:rsidRPr="000B5295">
        <w:rPr>
          <w:sz w:val="28"/>
          <w:szCs w:val="28"/>
        </w:rPr>
        <w:t xml:space="preserve"> одновременно с проектом решения о бюджете </w:t>
      </w:r>
      <w:r w:rsidR="007A2708" w:rsidRPr="007A2708">
        <w:rPr>
          <w:sz w:val="28"/>
          <w:szCs w:val="28"/>
        </w:rPr>
        <w:t>сельско</w:t>
      </w:r>
      <w:r w:rsidR="007A2708">
        <w:rPr>
          <w:sz w:val="28"/>
          <w:szCs w:val="28"/>
        </w:rPr>
        <w:t>го</w:t>
      </w:r>
      <w:r w:rsidR="007A2708" w:rsidRPr="007A2708">
        <w:rPr>
          <w:sz w:val="28"/>
          <w:szCs w:val="28"/>
        </w:rPr>
        <w:t xml:space="preserve"> поселени</w:t>
      </w:r>
      <w:r w:rsidR="007A2708">
        <w:rPr>
          <w:sz w:val="28"/>
          <w:szCs w:val="28"/>
        </w:rPr>
        <w:t>я</w:t>
      </w:r>
      <w:r w:rsidR="007A2708" w:rsidRPr="007A2708">
        <w:rPr>
          <w:sz w:val="28"/>
          <w:szCs w:val="28"/>
        </w:rPr>
        <w:t xml:space="preserve"> </w:t>
      </w:r>
      <w:r w:rsidR="005B36A8">
        <w:rPr>
          <w:sz w:val="28"/>
          <w:szCs w:val="28"/>
        </w:rPr>
        <w:t>Нешкан</w:t>
      </w:r>
      <w:r w:rsidR="007A2708" w:rsidRPr="007A2708">
        <w:rPr>
          <w:sz w:val="28"/>
          <w:szCs w:val="28"/>
        </w:rPr>
        <w:t xml:space="preserve"> </w:t>
      </w:r>
      <w:r w:rsidRPr="000B5295">
        <w:rPr>
          <w:sz w:val="28"/>
          <w:szCs w:val="28"/>
        </w:rPr>
        <w:t xml:space="preserve">на очередной финансовый год </w:t>
      </w:r>
      <w:r w:rsidR="001F74AD">
        <w:rPr>
          <w:sz w:val="28"/>
          <w:szCs w:val="28"/>
        </w:rPr>
        <w:t>не позднее 01 декабря</w:t>
      </w:r>
      <w:r w:rsidRPr="000B5295">
        <w:rPr>
          <w:sz w:val="28"/>
          <w:szCs w:val="28"/>
        </w:rPr>
        <w:t xml:space="preserve"> текущего года.</w:t>
      </w:r>
    </w:p>
    <w:p w14:paraId="1EB9CC33" w14:textId="77777777" w:rsidR="00313A25" w:rsidRDefault="00313A2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DB9412" w14:textId="77777777" w:rsidR="00601AFA" w:rsidRDefault="00601AFA" w:rsidP="00BD3CC4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  <w:sectPr w:rsidR="00601AFA" w:rsidSect="00126909">
          <w:pgSz w:w="11906" w:h="16838"/>
          <w:pgMar w:top="851" w:right="849" w:bottom="709" w:left="1560" w:header="708" w:footer="708" w:gutter="0"/>
          <w:pgNumType w:start="1"/>
          <w:cols w:space="708"/>
          <w:titlePg/>
          <w:docGrid w:linePitch="360"/>
        </w:sectPr>
      </w:pPr>
    </w:p>
    <w:p w14:paraId="7ACC64AE" w14:textId="1773B809" w:rsidR="000B5295" w:rsidRDefault="00BD3CC4" w:rsidP="00601AFA">
      <w:pPr>
        <w:autoSpaceDE w:val="0"/>
        <w:autoSpaceDN w:val="0"/>
        <w:adjustRightInd w:val="0"/>
        <w:ind w:left="935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Порядку </w:t>
      </w:r>
      <w:r w:rsidRPr="00BD3CC4">
        <w:rPr>
          <w:sz w:val="28"/>
          <w:szCs w:val="28"/>
        </w:rPr>
        <w:t xml:space="preserve">по </w:t>
      </w:r>
      <w:r w:rsidR="007A2708" w:rsidRPr="007A2708">
        <w:rPr>
          <w:sz w:val="28"/>
          <w:szCs w:val="28"/>
        </w:rPr>
        <w:t xml:space="preserve">разработке и формированию среднесрочного финансового плана муниципального образования сельское поселение </w:t>
      </w:r>
      <w:r w:rsidR="005B36A8">
        <w:rPr>
          <w:sz w:val="28"/>
          <w:szCs w:val="28"/>
        </w:rPr>
        <w:t>Нешкан</w:t>
      </w:r>
      <w:r w:rsidR="007A2708" w:rsidRPr="007A2708">
        <w:rPr>
          <w:sz w:val="28"/>
          <w:szCs w:val="28"/>
        </w:rPr>
        <w:t xml:space="preserve"> на очередной финансовый год и плановый период</w:t>
      </w:r>
    </w:p>
    <w:p w14:paraId="0E3F67DE" w14:textId="77777777" w:rsidR="00BD3CC4" w:rsidRDefault="00BD3CC4" w:rsidP="00BD3CC4">
      <w:pPr>
        <w:autoSpaceDE w:val="0"/>
        <w:autoSpaceDN w:val="0"/>
        <w:adjustRightInd w:val="0"/>
        <w:ind w:left="4253"/>
        <w:jc w:val="both"/>
        <w:outlineLvl w:val="0"/>
        <w:rPr>
          <w:sz w:val="28"/>
          <w:szCs w:val="28"/>
        </w:rPr>
      </w:pPr>
    </w:p>
    <w:p w14:paraId="31805E7B" w14:textId="29515BEF" w:rsidR="00601AFA" w:rsidRDefault="007D34C3" w:rsidP="007D34C3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  <w:r w:rsidRPr="00182EB8">
        <w:rPr>
          <w:b/>
          <w:sz w:val="24"/>
          <w:szCs w:val="28"/>
        </w:rPr>
        <w:t xml:space="preserve">ОСНОВНЫЕ ПАРАМЕТРЫ БЮДЖЕТА МУНИЦИПАЛЬНОГО ОБРАЗОВАНИЯ </w:t>
      </w:r>
      <w:r w:rsidR="007A2708">
        <w:rPr>
          <w:b/>
          <w:sz w:val="24"/>
          <w:szCs w:val="28"/>
        </w:rPr>
        <w:t xml:space="preserve">СЕЛЬСКОЕ ПОСЕЛЕНИЕ </w:t>
      </w:r>
      <w:r w:rsidR="005B36A8">
        <w:rPr>
          <w:b/>
          <w:sz w:val="24"/>
          <w:szCs w:val="28"/>
        </w:rPr>
        <w:t>НЕШКАН</w:t>
      </w:r>
      <w:r w:rsidRPr="00182EB8">
        <w:rPr>
          <w:b/>
          <w:sz w:val="24"/>
          <w:szCs w:val="28"/>
        </w:rPr>
        <w:t xml:space="preserve"> </w:t>
      </w:r>
    </w:p>
    <w:p w14:paraId="24B55C51" w14:textId="77777777" w:rsidR="00BD3CC4" w:rsidRPr="00182EB8" w:rsidRDefault="007D34C3" w:rsidP="007D34C3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  <w:r w:rsidRPr="00182EB8">
        <w:rPr>
          <w:b/>
          <w:sz w:val="24"/>
          <w:szCs w:val="28"/>
        </w:rPr>
        <w:t>НА ОЧЕРЕДНОЙ ФИНАНСОВЫЙ ГОД И ПЛАНОВЫЙ ПЕРИОД</w:t>
      </w:r>
    </w:p>
    <w:p w14:paraId="5CA35BC7" w14:textId="77777777" w:rsidR="007D34C3" w:rsidRDefault="007D34C3" w:rsidP="007D34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204BEA8" w14:textId="4D550446" w:rsidR="007D34C3" w:rsidRPr="007D34C3" w:rsidRDefault="00DC5425" w:rsidP="007D34C3">
      <w:pPr>
        <w:autoSpaceDE w:val="0"/>
        <w:autoSpaceDN w:val="0"/>
        <w:adjustRightInd w:val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t>(</w:t>
      </w:r>
      <w:r w:rsidR="007D34C3" w:rsidRPr="007D34C3">
        <w:rPr>
          <w:sz w:val="24"/>
          <w:szCs w:val="28"/>
        </w:rPr>
        <w:t>тыс.рублей</w:t>
      </w:r>
      <w:r>
        <w:rPr>
          <w:sz w:val="24"/>
          <w:szCs w:val="28"/>
        </w:rPr>
        <w:t>)</w:t>
      </w:r>
    </w:p>
    <w:tbl>
      <w:tblPr>
        <w:tblW w:w="15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1383"/>
        <w:gridCol w:w="1726"/>
        <w:gridCol w:w="1726"/>
        <w:gridCol w:w="1582"/>
        <w:gridCol w:w="1438"/>
        <w:gridCol w:w="1582"/>
      </w:tblGrid>
      <w:tr w:rsidR="00601AFA" w:rsidRPr="007D34C3" w14:paraId="771B5D1F" w14:textId="77777777" w:rsidTr="009B5C00">
        <w:trPr>
          <w:trHeight w:val="157"/>
          <w:jc w:val="center"/>
        </w:trPr>
        <w:tc>
          <w:tcPr>
            <w:tcW w:w="5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2F2F3" w14:textId="77777777" w:rsidR="007D34C3" w:rsidRPr="007D34C3" w:rsidRDefault="008C00B8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F056E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Отчетный</w:t>
            </w:r>
            <w:r w:rsidRPr="007D34C3">
              <w:rPr>
                <w:color w:val="22272F"/>
                <w:sz w:val="23"/>
                <w:szCs w:val="23"/>
              </w:rPr>
              <w:t xml:space="preserve"> финансовый год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043CB" w14:textId="77777777" w:rsidR="007D34C3" w:rsidRPr="007D34C3" w:rsidRDefault="009A0411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Текущий финансовый год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56A3D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Очередной финансовый год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94F14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Плановый период</w:t>
            </w:r>
          </w:p>
        </w:tc>
      </w:tr>
      <w:tr w:rsidR="00601AFA" w:rsidRPr="007D34C3" w14:paraId="26EBD93B" w14:textId="77777777" w:rsidTr="009B5C00">
        <w:trPr>
          <w:trHeight w:val="556"/>
          <w:jc w:val="center"/>
        </w:trPr>
        <w:tc>
          <w:tcPr>
            <w:tcW w:w="5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06A91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523B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780F0" w14:textId="77777777" w:rsidR="007D34C3" w:rsidRPr="007D34C3" w:rsidRDefault="009A0411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Утверждено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A5B24" w14:textId="77777777" w:rsidR="007D34C3" w:rsidRPr="007D34C3" w:rsidRDefault="009A0411" w:rsidP="007D34C3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Ожидаемое исполнение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759C2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B2D9D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Первый год планового периода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1941B" w14:textId="77777777" w:rsidR="007D34C3" w:rsidRPr="007D34C3" w:rsidRDefault="007D34C3" w:rsidP="007D34C3">
            <w:pPr>
              <w:jc w:val="center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Второй год планового периода</w:t>
            </w:r>
          </w:p>
        </w:tc>
      </w:tr>
      <w:tr w:rsidR="00601AFA" w:rsidRPr="007D34C3" w14:paraId="58A7E14A" w14:textId="77777777" w:rsidTr="009B5C00">
        <w:trPr>
          <w:trHeight w:val="273"/>
          <w:jc w:val="center"/>
        </w:trPr>
        <w:tc>
          <w:tcPr>
            <w:tcW w:w="5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96501" w14:textId="77777777" w:rsidR="00601AFA" w:rsidRPr="007D34C3" w:rsidRDefault="00601AFA" w:rsidP="00601AFA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4B686" w14:textId="77777777" w:rsidR="00601AFA" w:rsidRPr="007D34C3" w:rsidRDefault="00601AFA" w:rsidP="00601AFA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20__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B0061" w14:textId="77777777" w:rsidR="00601AFA" w:rsidRDefault="00601AFA" w:rsidP="00601AFA">
            <w:pPr>
              <w:jc w:val="center"/>
            </w:pPr>
            <w:r w:rsidRPr="00D3577F">
              <w:rPr>
                <w:color w:val="22272F"/>
                <w:sz w:val="23"/>
                <w:szCs w:val="23"/>
              </w:rPr>
              <w:t>20__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A70F0" w14:textId="77777777" w:rsidR="00601AFA" w:rsidRDefault="00601AFA" w:rsidP="00601AFA">
            <w:pPr>
              <w:jc w:val="center"/>
            </w:pPr>
            <w:r w:rsidRPr="00D3577F">
              <w:rPr>
                <w:color w:val="22272F"/>
                <w:sz w:val="23"/>
                <w:szCs w:val="23"/>
              </w:rPr>
              <w:t>20__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B9004" w14:textId="77777777" w:rsidR="00601AFA" w:rsidRDefault="00601AFA" w:rsidP="00601AFA">
            <w:pPr>
              <w:jc w:val="center"/>
            </w:pPr>
            <w:r w:rsidRPr="00D3577F">
              <w:rPr>
                <w:color w:val="22272F"/>
                <w:sz w:val="23"/>
                <w:szCs w:val="23"/>
              </w:rPr>
              <w:t>20__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A15A" w14:textId="77777777" w:rsidR="00601AFA" w:rsidRDefault="00601AFA" w:rsidP="00601AFA">
            <w:pPr>
              <w:jc w:val="center"/>
            </w:pPr>
            <w:r w:rsidRPr="00D3577F">
              <w:rPr>
                <w:color w:val="22272F"/>
                <w:sz w:val="23"/>
                <w:szCs w:val="23"/>
              </w:rPr>
              <w:t>20__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AC080" w14:textId="77777777" w:rsidR="00601AFA" w:rsidRDefault="00601AFA" w:rsidP="00601AFA">
            <w:pPr>
              <w:jc w:val="center"/>
            </w:pPr>
            <w:r w:rsidRPr="00D3577F">
              <w:rPr>
                <w:color w:val="22272F"/>
                <w:sz w:val="23"/>
                <w:szCs w:val="23"/>
              </w:rPr>
              <w:t>20__</w:t>
            </w:r>
          </w:p>
        </w:tc>
      </w:tr>
      <w:tr w:rsidR="00F26667" w:rsidRPr="007D34C3" w14:paraId="29092956" w14:textId="77777777" w:rsidTr="009B5C00">
        <w:trPr>
          <w:trHeight w:val="273"/>
          <w:jc w:val="center"/>
        </w:trPr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AB836" w14:textId="77777777" w:rsidR="00F26667" w:rsidRPr="007D34C3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9D1C5" w14:textId="77777777" w:rsidR="00F26667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170D3" w14:textId="77777777" w:rsidR="00F26667" w:rsidRPr="00D3577F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204AE" w14:textId="77777777" w:rsidR="00F26667" w:rsidRPr="00D3577F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3944" w14:textId="77777777" w:rsidR="00F26667" w:rsidRPr="00D3577F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3A612" w14:textId="77777777" w:rsidR="00F26667" w:rsidRPr="00D3577F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6C0A4" w14:textId="77777777" w:rsidR="00F26667" w:rsidRPr="00D3577F" w:rsidRDefault="00F26667" w:rsidP="00F2666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</w:p>
        </w:tc>
      </w:tr>
      <w:tr w:rsidR="00601AFA" w:rsidRPr="007D34C3" w14:paraId="2EC4B210" w14:textId="77777777" w:rsidTr="009B5C00">
        <w:trPr>
          <w:trHeight w:val="167"/>
          <w:jc w:val="center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38A97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1. Общий объем доходов всего, в том числе: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8A9D8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48A3AD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C0661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D8B9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1A762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F07A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059A3AEE" w14:textId="77777777" w:rsidTr="009B5C00">
        <w:trPr>
          <w:trHeight w:val="17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AEFCBFB" w14:textId="1CBAB221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1.1. Налоговые доходы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1308D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07F4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033A5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9FAC9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6D38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020E9C99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63D39A1A" w14:textId="77777777" w:rsidTr="009B5C00">
        <w:trPr>
          <w:trHeight w:val="17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08D3696D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1.2. Неналоговые доходы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01E1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FC02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AD8D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E10B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511ED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610DA72F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0739CB19" w14:textId="77777777" w:rsidTr="009B5C00">
        <w:trPr>
          <w:trHeight w:val="16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7CBC417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1.3. Безвозмездные поступления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E8EB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676BF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65CEC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793E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24B1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23080F25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71128D49" w14:textId="77777777" w:rsidTr="009B5C00">
        <w:trPr>
          <w:trHeight w:val="17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F312A97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2. Общий объем расходов всего, в том числе: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BB8A6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7915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EC88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01021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78C17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5CA640D8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6F65D11E" w14:textId="77777777" w:rsidTr="009B5C00">
        <w:trPr>
          <w:trHeight w:val="518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FC31C28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В разрезе объемов бюджетных ассигнований по разделам, подразделам классификации расходов бюджета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C2770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1C5B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B932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99265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1E1E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2F33C052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109ACCC6" w14:textId="77777777" w:rsidTr="009B5C00">
        <w:trPr>
          <w:trHeight w:val="17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3014691B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...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0F85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4F389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F89E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AF5F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98430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6450F38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7FC09B92" w14:textId="77777777" w:rsidTr="009B5C00">
        <w:trPr>
          <w:trHeight w:val="17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1DAE75CA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 xml:space="preserve">3. Дефицит (-), профицит (+)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98027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633B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B656C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  <w:r w:rsidRPr="007D34C3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ECDED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EFA4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441549E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058BEACF" w14:textId="77777777" w:rsidTr="009B5C00">
        <w:trPr>
          <w:trHeight w:val="346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</w:tcPr>
          <w:p w14:paraId="1B1D37E3" w14:textId="77777777" w:rsidR="007D34C3" w:rsidRPr="007D34C3" w:rsidRDefault="007D34C3" w:rsidP="007D34C3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4. Источники финансирования дефицита бюджета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5BF1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04445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FB6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C328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2A63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53BFF0F6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B5C00" w:rsidRPr="007D34C3" w14:paraId="53F6DAEC" w14:textId="77777777" w:rsidTr="009B5C00">
        <w:trPr>
          <w:trHeight w:val="263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</w:tcPr>
          <w:p w14:paraId="63BBA7B7" w14:textId="77777777" w:rsidR="007D34C3" w:rsidRDefault="007D34C3" w:rsidP="007D34C3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привлечение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E113D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8315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AC5AE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789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4B3D6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2533EC24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B5C00" w:rsidRPr="007D34C3" w14:paraId="347845C9" w14:textId="77777777" w:rsidTr="009B5C00">
        <w:trPr>
          <w:trHeight w:val="197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</w:tcPr>
          <w:p w14:paraId="40397244" w14:textId="77777777" w:rsidR="007D34C3" w:rsidRDefault="007D34C3" w:rsidP="007D34C3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погашение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16F12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EF39C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7B11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21B62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16122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5D4829C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B5C00" w:rsidRPr="007D34C3" w14:paraId="556BF55F" w14:textId="77777777" w:rsidTr="009B5C00">
        <w:trPr>
          <w:trHeight w:val="346"/>
          <w:jc w:val="center"/>
        </w:trPr>
        <w:tc>
          <w:tcPr>
            <w:tcW w:w="5946" w:type="dxa"/>
            <w:tcBorders>
              <w:right w:val="single" w:sz="4" w:space="0" w:color="auto"/>
            </w:tcBorders>
            <w:shd w:val="clear" w:color="auto" w:fill="FFFFFF"/>
          </w:tcPr>
          <w:p w14:paraId="0519FF39" w14:textId="77777777" w:rsidR="007D34C3" w:rsidRDefault="007D34C3" w:rsidP="007D34C3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 изменение остатков средств на счетах по учету средств бюджета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0E0F5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2FA23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2D01A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668E8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388F7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14:paraId="7D2A28CB" w14:textId="77777777" w:rsidR="007D34C3" w:rsidRPr="007D34C3" w:rsidRDefault="007D34C3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01AFA" w:rsidRPr="007D34C3" w14:paraId="5E43A040" w14:textId="77777777" w:rsidTr="009B5C00">
        <w:trPr>
          <w:trHeight w:val="346"/>
          <w:jc w:val="center"/>
        </w:trPr>
        <w:tc>
          <w:tcPr>
            <w:tcW w:w="5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120A5" w14:textId="77777777" w:rsidR="00601AFA" w:rsidRDefault="00601AFA" w:rsidP="00601AFA">
            <w:pPr>
              <w:rPr>
                <w:color w:val="22272F"/>
                <w:sz w:val="23"/>
                <w:szCs w:val="23"/>
              </w:rPr>
            </w:pPr>
            <w:r w:rsidRPr="00601AFA">
              <w:rPr>
                <w:color w:val="22272F"/>
                <w:sz w:val="23"/>
                <w:szCs w:val="23"/>
              </w:rPr>
              <w:t>Верхний предел муниципального внутреннего долга (при наличии такового)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1956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9EFA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D981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5E6EE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13B9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68331" w14:textId="77777777" w:rsidR="00601AFA" w:rsidRPr="007D34C3" w:rsidRDefault="00601AFA" w:rsidP="007D34C3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14:paraId="6367B2F4" w14:textId="1A228BD0" w:rsidR="00015326" w:rsidRPr="00015326" w:rsidRDefault="00015326" w:rsidP="0001532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015326">
        <w:rPr>
          <w:b/>
          <w:sz w:val="28"/>
          <w:szCs w:val="28"/>
        </w:rPr>
        <w:t xml:space="preserve">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бюджета </w:t>
      </w:r>
      <w:r w:rsidR="007A2708">
        <w:rPr>
          <w:b/>
          <w:sz w:val="28"/>
          <w:szCs w:val="28"/>
        </w:rPr>
        <w:t xml:space="preserve">сельского поселения </w:t>
      </w:r>
      <w:r w:rsidR="005B36A8">
        <w:rPr>
          <w:b/>
          <w:sz w:val="28"/>
          <w:szCs w:val="28"/>
        </w:rPr>
        <w:t>Нешкан</w:t>
      </w:r>
    </w:p>
    <w:p w14:paraId="1C493693" w14:textId="77777777" w:rsidR="00015326" w:rsidRDefault="00015326" w:rsidP="009A0411">
      <w:pPr>
        <w:autoSpaceDE w:val="0"/>
        <w:autoSpaceDN w:val="0"/>
        <w:adjustRightInd w:val="0"/>
        <w:jc w:val="right"/>
        <w:outlineLvl w:val="0"/>
        <w:rPr>
          <w:b/>
          <w:sz w:val="24"/>
          <w:szCs w:val="28"/>
        </w:rPr>
      </w:pPr>
      <w:r w:rsidRPr="00015326">
        <w:rPr>
          <w:b/>
          <w:sz w:val="24"/>
          <w:szCs w:val="28"/>
        </w:rPr>
        <w:t xml:space="preserve"> </w:t>
      </w:r>
    </w:p>
    <w:p w14:paraId="3FBF6983" w14:textId="1B7E8C86" w:rsidR="009A0411" w:rsidRPr="009A0411" w:rsidRDefault="00DC5425" w:rsidP="009A0411">
      <w:pPr>
        <w:autoSpaceDE w:val="0"/>
        <w:autoSpaceDN w:val="0"/>
        <w:adjustRightInd w:val="0"/>
        <w:jc w:val="right"/>
        <w:outlineLvl w:val="0"/>
        <w:rPr>
          <w:sz w:val="22"/>
          <w:szCs w:val="28"/>
        </w:rPr>
      </w:pPr>
      <w:r>
        <w:rPr>
          <w:sz w:val="22"/>
          <w:szCs w:val="28"/>
        </w:rPr>
        <w:t>(т</w:t>
      </w:r>
      <w:r w:rsidR="009A0411" w:rsidRPr="009A0411">
        <w:rPr>
          <w:sz w:val="22"/>
          <w:szCs w:val="28"/>
        </w:rPr>
        <w:t>ыс.рублей</w:t>
      </w:r>
      <w:r>
        <w:rPr>
          <w:sz w:val="22"/>
          <w:szCs w:val="28"/>
        </w:rPr>
        <w:t>)</w:t>
      </w:r>
    </w:p>
    <w:tbl>
      <w:tblPr>
        <w:tblW w:w="152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08"/>
        <w:gridCol w:w="1259"/>
        <w:gridCol w:w="699"/>
        <w:gridCol w:w="699"/>
        <w:gridCol w:w="2101"/>
        <w:gridCol w:w="778"/>
        <w:gridCol w:w="1612"/>
        <w:gridCol w:w="1635"/>
        <w:gridCol w:w="1590"/>
      </w:tblGrid>
      <w:tr w:rsidR="009A0411" w:rsidRPr="009A0411" w14:paraId="39683E47" w14:textId="77777777" w:rsidTr="006C4226">
        <w:trPr>
          <w:trHeight w:val="75"/>
        </w:trPr>
        <w:tc>
          <w:tcPr>
            <w:tcW w:w="4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4B4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5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4642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Коды бюджетной классификации Российской Федерации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4D02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Очередной финансовый 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976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Плановый период</w:t>
            </w:r>
          </w:p>
        </w:tc>
      </w:tr>
      <w:tr w:rsidR="009A0411" w:rsidRPr="009A0411" w14:paraId="04E2AD27" w14:textId="77777777" w:rsidTr="006C4226">
        <w:trPr>
          <w:trHeight w:val="464"/>
        </w:trPr>
        <w:tc>
          <w:tcPr>
            <w:tcW w:w="4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C49" w14:textId="77777777" w:rsidR="009A0411" w:rsidRPr="009A0411" w:rsidRDefault="009A0411" w:rsidP="009A0411">
            <w:pPr>
              <w:rPr>
                <w:sz w:val="23"/>
                <w:szCs w:val="23"/>
              </w:rPr>
            </w:pPr>
          </w:p>
        </w:tc>
        <w:tc>
          <w:tcPr>
            <w:tcW w:w="55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C33" w14:textId="77777777" w:rsidR="009A0411" w:rsidRPr="009A0411" w:rsidRDefault="009A0411" w:rsidP="009A0411">
            <w:pPr>
              <w:rPr>
                <w:sz w:val="23"/>
                <w:szCs w:val="23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77C9" w14:textId="77777777" w:rsidR="009A0411" w:rsidRPr="009A0411" w:rsidRDefault="009A0411" w:rsidP="009A0411">
            <w:pPr>
              <w:rPr>
                <w:sz w:val="23"/>
                <w:szCs w:val="23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29E5" w14:textId="77777777" w:rsidR="009A0411" w:rsidRPr="009A0411" w:rsidRDefault="009A0411" w:rsidP="009A0411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Первый год планового периода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1CC" w14:textId="77777777" w:rsidR="009A0411" w:rsidRPr="009A0411" w:rsidRDefault="009A0411" w:rsidP="009A0411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Второй год планового периода</w:t>
            </w:r>
          </w:p>
        </w:tc>
      </w:tr>
      <w:tr w:rsidR="009A0411" w:rsidRPr="009A0411" w14:paraId="56CB9AAD" w14:textId="77777777" w:rsidTr="006C4226">
        <w:trPr>
          <w:trHeight w:val="75"/>
        </w:trPr>
        <w:tc>
          <w:tcPr>
            <w:tcW w:w="4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73EF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453A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C51E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0444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5B8D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ЦСт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0891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Врв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5C12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FDA0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C0DB" w14:textId="77777777" w:rsidR="009A0411" w:rsidRPr="009A0411" w:rsidRDefault="009A0411" w:rsidP="00114F16">
            <w:pPr>
              <w:jc w:val="center"/>
              <w:rPr>
                <w:sz w:val="23"/>
                <w:szCs w:val="23"/>
              </w:rPr>
            </w:pPr>
          </w:p>
        </w:tc>
      </w:tr>
      <w:tr w:rsidR="009A0411" w:rsidRPr="009A0411" w14:paraId="677E42B3" w14:textId="77777777" w:rsidTr="006C4226">
        <w:trPr>
          <w:trHeight w:val="7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C845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4EEB6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68852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8136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E324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8C7B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3190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  <w:r w:rsidRPr="009A0411">
              <w:rPr>
                <w:sz w:val="23"/>
                <w:szCs w:val="23"/>
              </w:rPr>
              <w:t> </w:t>
            </w:r>
            <w:r w:rsidR="008C00B8">
              <w:rPr>
                <w:sz w:val="23"/>
                <w:szCs w:val="23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2F76" w14:textId="77777777" w:rsidR="009A0411" w:rsidRPr="009A0411" w:rsidRDefault="008C00B8" w:rsidP="002C4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9A0411" w:rsidRPr="009A0411">
              <w:rPr>
                <w:sz w:val="23"/>
                <w:szCs w:val="23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AD04" w14:textId="77777777" w:rsidR="009A0411" w:rsidRPr="009A0411" w:rsidRDefault="008C00B8" w:rsidP="002C46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9A0411" w:rsidRPr="009A0411" w14:paraId="4CC6F2BC" w14:textId="77777777" w:rsidTr="006C4226">
        <w:trPr>
          <w:trHeight w:val="7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BB78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E0C2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3730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F591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A04F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A801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F5C4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6460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A099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319D736B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F88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31E7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431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5AF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A999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3EEE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FD1D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1469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AF9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22BA1CDB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A19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0AC2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7E95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F4A5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219B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EB9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9145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D67D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4BC2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744B5DAF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CD0E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879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E50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E49D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1A3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F517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2FAD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BBCA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1A37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6FADAFA0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FB2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2B3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7552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36B1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24CD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BA1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FAAB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44B2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1A96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5AD04939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83B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5B1D0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75C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CE20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670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9935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6C2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2C92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C86A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3099121E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EAD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E4F56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4FF0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7EC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9B4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6D06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598B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0596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080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2780F0CC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E26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BEDA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74DA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D038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EC7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FE7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3E9A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98C6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D6D24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8C00B8" w:rsidRPr="009A0411" w14:paraId="648F5943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791C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E716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0E8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710F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3280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4179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AB27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DC19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7843" w14:textId="77777777" w:rsidR="008C00B8" w:rsidRPr="009A0411" w:rsidRDefault="008C00B8" w:rsidP="002C46A5">
            <w:pPr>
              <w:jc w:val="center"/>
              <w:rPr>
                <w:sz w:val="23"/>
                <w:szCs w:val="23"/>
              </w:rPr>
            </w:pPr>
          </w:p>
        </w:tc>
      </w:tr>
      <w:tr w:rsidR="009A0411" w:rsidRPr="009A0411" w14:paraId="1034DED8" w14:textId="77777777" w:rsidTr="006C4226">
        <w:trPr>
          <w:trHeight w:val="75"/>
        </w:trPr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3EA5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41F2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9A02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284D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E931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C0C3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C904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5F91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1198" w14:textId="77777777" w:rsidR="009A0411" w:rsidRPr="009A0411" w:rsidRDefault="009A0411" w:rsidP="002C46A5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755CA27" w14:textId="77777777" w:rsidR="00601AFA" w:rsidRDefault="00601AFA" w:rsidP="00182EB8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p w14:paraId="1139112A" w14:textId="77777777" w:rsidR="00015326" w:rsidRDefault="00015326" w:rsidP="00182EB8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p w14:paraId="55542750" w14:textId="77777777" w:rsidR="00015326" w:rsidRDefault="00015326" w:rsidP="00182EB8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p w14:paraId="1875049A" w14:textId="3A601A14" w:rsidR="00182EB8" w:rsidRPr="00015326" w:rsidRDefault="00015326" w:rsidP="00182EB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15326">
        <w:rPr>
          <w:b/>
          <w:sz w:val="28"/>
          <w:szCs w:val="28"/>
        </w:rPr>
        <w:t>Н</w:t>
      </w:r>
      <w:r w:rsidR="004D66DF" w:rsidRPr="00015326">
        <w:rPr>
          <w:b/>
          <w:sz w:val="28"/>
          <w:szCs w:val="28"/>
        </w:rPr>
        <w:t xml:space="preserve">ормативы отчислений от налоговых доходов в бюджет муниципального образования </w:t>
      </w:r>
      <w:r w:rsidR="007A2708">
        <w:rPr>
          <w:b/>
          <w:sz w:val="28"/>
          <w:szCs w:val="28"/>
        </w:rPr>
        <w:t xml:space="preserve">сельское поселение </w:t>
      </w:r>
      <w:r w:rsidR="005B36A8">
        <w:rPr>
          <w:b/>
          <w:sz w:val="28"/>
          <w:szCs w:val="28"/>
        </w:rPr>
        <w:t>Нешкан</w:t>
      </w:r>
      <w:r w:rsidR="004D66DF" w:rsidRPr="00015326">
        <w:rPr>
          <w:b/>
          <w:sz w:val="28"/>
          <w:szCs w:val="28"/>
        </w:rPr>
        <w:t>, устанавли</w:t>
      </w:r>
      <w:r w:rsidRPr="00015326">
        <w:rPr>
          <w:b/>
          <w:sz w:val="28"/>
          <w:szCs w:val="28"/>
        </w:rPr>
        <w:t>ваемые представительным органом</w:t>
      </w:r>
    </w:p>
    <w:p w14:paraId="5C3E47EF" w14:textId="77777777" w:rsidR="00015326" w:rsidRDefault="00015326" w:rsidP="00182EB8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5670"/>
        <w:gridCol w:w="3588"/>
        <w:gridCol w:w="2508"/>
        <w:gridCol w:w="3543"/>
      </w:tblGrid>
      <w:tr w:rsidR="007A2708" w:rsidRPr="00015326" w14:paraId="0F77C47F" w14:textId="77777777" w:rsidTr="00DC5425">
        <w:trPr>
          <w:trHeight w:val="29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A4F" w14:textId="77777777" w:rsidR="007A2708" w:rsidRPr="00015326" w:rsidRDefault="007A2708" w:rsidP="00015326">
            <w:pPr>
              <w:rPr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D586" w14:textId="47CFC6EB" w:rsidR="007A2708" w:rsidRPr="00015326" w:rsidRDefault="007A2708" w:rsidP="000153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92DCE" w14:textId="080C85B0" w:rsidR="007A2708" w:rsidRPr="00015326" w:rsidRDefault="007A2708" w:rsidP="00015326">
            <w:pPr>
              <w:jc w:val="right"/>
              <w:rPr>
                <w:sz w:val="22"/>
                <w:szCs w:val="22"/>
              </w:rPr>
            </w:pPr>
            <w:r w:rsidRPr="007A2708">
              <w:rPr>
                <w:sz w:val="22"/>
                <w:szCs w:val="22"/>
              </w:rPr>
              <w:t>(в процентах)</w:t>
            </w:r>
          </w:p>
        </w:tc>
      </w:tr>
      <w:tr w:rsidR="007A2708" w:rsidRPr="00015326" w14:paraId="49CF1692" w14:textId="77777777" w:rsidTr="00DC5425">
        <w:trPr>
          <w:trHeight w:val="6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D85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 w:rsidRPr="00015326">
              <w:rPr>
                <w:sz w:val="24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F53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 w:rsidRPr="00015326">
              <w:rPr>
                <w:sz w:val="24"/>
                <w:szCs w:val="28"/>
              </w:rPr>
              <w:t>Наименование дохода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0334" w14:textId="6DF3632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Норматив</w:t>
            </w:r>
          </w:p>
        </w:tc>
      </w:tr>
      <w:tr w:rsidR="007A2708" w:rsidRPr="00015326" w14:paraId="4798C9DF" w14:textId="77777777" w:rsidTr="00DC5425">
        <w:trPr>
          <w:trHeight w:val="26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C0E6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 w:rsidRPr="00015326">
              <w:rPr>
                <w:sz w:val="24"/>
                <w:szCs w:val="28"/>
              </w:rPr>
              <w:t>1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392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 w:rsidRPr="00015326">
              <w:rPr>
                <w:sz w:val="24"/>
                <w:szCs w:val="28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14D7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  <w:r w:rsidRPr="00015326">
              <w:rPr>
                <w:sz w:val="24"/>
                <w:szCs w:val="28"/>
              </w:rPr>
              <w:t>3</w:t>
            </w:r>
          </w:p>
        </w:tc>
      </w:tr>
      <w:tr w:rsidR="007A2708" w:rsidRPr="00015326" w14:paraId="3B24A98F" w14:textId="77777777" w:rsidTr="00DC5425">
        <w:trPr>
          <w:trHeight w:val="3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85504B" w14:textId="77777777" w:rsidR="007A2708" w:rsidRPr="00015326" w:rsidRDefault="007A2708" w:rsidP="00015326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6636BF" w14:textId="77777777" w:rsidR="007A2708" w:rsidRPr="00015326" w:rsidRDefault="007A2708" w:rsidP="00015326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DA2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</w:p>
        </w:tc>
      </w:tr>
      <w:tr w:rsidR="007A2708" w:rsidRPr="00015326" w14:paraId="688E0AD1" w14:textId="77777777" w:rsidTr="00DC5425">
        <w:trPr>
          <w:trHeight w:val="224"/>
        </w:trPr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89A586" w14:textId="77777777" w:rsidR="007A2708" w:rsidRPr="00015326" w:rsidRDefault="007A2708" w:rsidP="00015326">
            <w:pPr>
              <w:rPr>
                <w:sz w:val="24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FBF9A" w14:textId="77777777" w:rsidR="007A2708" w:rsidRPr="00015326" w:rsidRDefault="007A2708" w:rsidP="00015326">
            <w:pPr>
              <w:rPr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3A15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</w:p>
        </w:tc>
      </w:tr>
      <w:tr w:rsidR="007A2708" w:rsidRPr="00015326" w14:paraId="7FD80910" w14:textId="77777777" w:rsidTr="00DC5425">
        <w:trPr>
          <w:trHeight w:val="70"/>
        </w:trPr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EA17" w14:textId="77777777" w:rsidR="007A2708" w:rsidRPr="00015326" w:rsidRDefault="007A2708" w:rsidP="00015326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38FD" w14:textId="77777777" w:rsidR="007A2708" w:rsidRPr="00015326" w:rsidRDefault="007A2708" w:rsidP="00015326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2A6F" w14:textId="77777777" w:rsidR="007A2708" w:rsidRPr="00015326" w:rsidRDefault="007A2708" w:rsidP="00015326">
            <w:pPr>
              <w:jc w:val="center"/>
              <w:rPr>
                <w:sz w:val="24"/>
                <w:szCs w:val="28"/>
              </w:rPr>
            </w:pPr>
          </w:p>
        </w:tc>
      </w:tr>
    </w:tbl>
    <w:p w14:paraId="1DE097FC" w14:textId="77777777" w:rsidR="00015326" w:rsidRPr="00182EB8" w:rsidRDefault="00015326" w:rsidP="00182EB8">
      <w:pPr>
        <w:autoSpaceDE w:val="0"/>
        <w:autoSpaceDN w:val="0"/>
        <w:adjustRightInd w:val="0"/>
        <w:jc w:val="center"/>
        <w:outlineLvl w:val="0"/>
        <w:rPr>
          <w:b/>
          <w:sz w:val="24"/>
          <w:szCs w:val="28"/>
        </w:rPr>
      </w:pPr>
    </w:p>
    <w:sectPr w:rsidR="00015326" w:rsidRPr="00182EB8" w:rsidSect="00015326">
      <w:pgSz w:w="16838" w:h="11906" w:orient="landscape"/>
      <w:pgMar w:top="1276" w:right="851" w:bottom="851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A742" w14:textId="77777777" w:rsidR="00E04494" w:rsidRDefault="00E04494" w:rsidP="0039670A">
      <w:r>
        <w:separator/>
      </w:r>
    </w:p>
  </w:endnote>
  <w:endnote w:type="continuationSeparator" w:id="0">
    <w:p w14:paraId="5E3EC314" w14:textId="77777777" w:rsidR="00E04494" w:rsidRDefault="00E04494" w:rsidP="0039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9DAE" w14:textId="77777777" w:rsidR="00E04494" w:rsidRDefault="00E04494" w:rsidP="0039670A">
      <w:r>
        <w:separator/>
      </w:r>
    </w:p>
  </w:footnote>
  <w:footnote w:type="continuationSeparator" w:id="0">
    <w:p w14:paraId="5E4667C5" w14:textId="77777777" w:rsidR="00E04494" w:rsidRDefault="00E04494" w:rsidP="0039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2" w15:restartNumberingAfterBreak="0">
    <w:nsid w:val="18175B07"/>
    <w:multiLevelType w:val="multilevel"/>
    <w:tmpl w:val="F9CC9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D7719"/>
    <w:multiLevelType w:val="hybridMultilevel"/>
    <w:tmpl w:val="B6382A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DF6B1D"/>
    <w:multiLevelType w:val="multilevel"/>
    <w:tmpl w:val="F836B5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 w15:restartNumberingAfterBreak="0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5155981"/>
    <w:multiLevelType w:val="multilevel"/>
    <w:tmpl w:val="59C41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A250FE"/>
    <w:multiLevelType w:val="multilevel"/>
    <w:tmpl w:val="22709042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"/>
  </w:num>
  <w:num w:numId="15">
    <w:abstractNumId w:val="1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C1"/>
    <w:rsid w:val="00000FD1"/>
    <w:rsid w:val="0000180C"/>
    <w:rsid w:val="00002D37"/>
    <w:rsid w:val="00004EAC"/>
    <w:rsid w:val="00007228"/>
    <w:rsid w:val="00010039"/>
    <w:rsid w:val="000131CA"/>
    <w:rsid w:val="000131ED"/>
    <w:rsid w:val="00015326"/>
    <w:rsid w:val="0001767B"/>
    <w:rsid w:val="00021800"/>
    <w:rsid w:val="00030A8D"/>
    <w:rsid w:val="00031FA1"/>
    <w:rsid w:val="00035C99"/>
    <w:rsid w:val="000365A1"/>
    <w:rsid w:val="00036874"/>
    <w:rsid w:val="00037F20"/>
    <w:rsid w:val="000409A2"/>
    <w:rsid w:val="0004194A"/>
    <w:rsid w:val="00042270"/>
    <w:rsid w:val="00043081"/>
    <w:rsid w:val="00045A21"/>
    <w:rsid w:val="00054BA9"/>
    <w:rsid w:val="000569F9"/>
    <w:rsid w:val="00057172"/>
    <w:rsid w:val="00062934"/>
    <w:rsid w:val="0007562A"/>
    <w:rsid w:val="00082EC6"/>
    <w:rsid w:val="00083732"/>
    <w:rsid w:val="0009285D"/>
    <w:rsid w:val="000A252A"/>
    <w:rsid w:val="000A3097"/>
    <w:rsid w:val="000A6052"/>
    <w:rsid w:val="000B5295"/>
    <w:rsid w:val="000C35F9"/>
    <w:rsid w:val="000C47AC"/>
    <w:rsid w:val="000C652A"/>
    <w:rsid w:val="000C732C"/>
    <w:rsid w:val="000D44DD"/>
    <w:rsid w:val="000E7152"/>
    <w:rsid w:val="000F44D4"/>
    <w:rsid w:val="000F485B"/>
    <w:rsid w:val="000F4E51"/>
    <w:rsid w:val="000F6A97"/>
    <w:rsid w:val="000F6BFA"/>
    <w:rsid w:val="00100479"/>
    <w:rsid w:val="001004EF"/>
    <w:rsid w:val="00110F08"/>
    <w:rsid w:val="00122208"/>
    <w:rsid w:val="00126909"/>
    <w:rsid w:val="00137667"/>
    <w:rsid w:val="00154DF7"/>
    <w:rsid w:val="00160DAA"/>
    <w:rsid w:val="001612F9"/>
    <w:rsid w:val="00162624"/>
    <w:rsid w:val="0016475A"/>
    <w:rsid w:val="00165F1D"/>
    <w:rsid w:val="00170C99"/>
    <w:rsid w:val="00174B6E"/>
    <w:rsid w:val="0017664B"/>
    <w:rsid w:val="00182EB8"/>
    <w:rsid w:val="00186B41"/>
    <w:rsid w:val="00192947"/>
    <w:rsid w:val="00194AC7"/>
    <w:rsid w:val="001A01D8"/>
    <w:rsid w:val="001A2C7A"/>
    <w:rsid w:val="001A6CBF"/>
    <w:rsid w:val="001A7D6E"/>
    <w:rsid w:val="001B2F98"/>
    <w:rsid w:val="001C0DEE"/>
    <w:rsid w:val="001C19F3"/>
    <w:rsid w:val="001C2986"/>
    <w:rsid w:val="001D4767"/>
    <w:rsid w:val="001D6612"/>
    <w:rsid w:val="001F71C5"/>
    <w:rsid w:val="001F74AD"/>
    <w:rsid w:val="001F74EB"/>
    <w:rsid w:val="002070F7"/>
    <w:rsid w:val="002112AE"/>
    <w:rsid w:val="00220CEF"/>
    <w:rsid w:val="002258C4"/>
    <w:rsid w:val="0022632E"/>
    <w:rsid w:val="002321F6"/>
    <w:rsid w:val="00241052"/>
    <w:rsid w:val="00242D5B"/>
    <w:rsid w:val="00247E56"/>
    <w:rsid w:val="0025152C"/>
    <w:rsid w:val="0026097D"/>
    <w:rsid w:val="00265450"/>
    <w:rsid w:val="00266B95"/>
    <w:rsid w:val="002711F7"/>
    <w:rsid w:val="00273652"/>
    <w:rsid w:val="00273BF6"/>
    <w:rsid w:val="00274494"/>
    <w:rsid w:val="0028482D"/>
    <w:rsid w:val="002873FD"/>
    <w:rsid w:val="0029129F"/>
    <w:rsid w:val="002A4839"/>
    <w:rsid w:val="002B017B"/>
    <w:rsid w:val="002B0837"/>
    <w:rsid w:val="002B59DD"/>
    <w:rsid w:val="002B5BD3"/>
    <w:rsid w:val="002C1F56"/>
    <w:rsid w:val="002C31D9"/>
    <w:rsid w:val="002C46A5"/>
    <w:rsid w:val="002D1C34"/>
    <w:rsid w:val="002D61B1"/>
    <w:rsid w:val="002D709C"/>
    <w:rsid w:val="002E1605"/>
    <w:rsid w:val="002E1A86"/>
    <w:rsid w:val="002E388D"/>
    <w:rsid w:val="00301639"/>
    <w:rsid w:val="0030435D"/>
    <w:rsid w:val="0030483B"/>
    <w:rsid w:val="00304914"/>
    <w:rsid w:val="003072E7"/>
    <w:rsid w:val="00307DA1"/>
    <w:rsid w:val="00313A25"/>
    <w:rsid w:val="003241A3"/>
    <w:rsid w:val="00325B1A"/>
    <w:rsid w:val="00331401"/>
    <w:rsid w:val="00332D8A"/>
    <w:rsid w:val="00336799"/>
    <w:rsid w:val="00336CE6"/>
    <w:rsid w:val="00336F86"/>
    <w:rsid w:val="003527CE"/>
    <w:rsid w:val="00353F28"/>
    <w:rsid w:val="00356AC3"/>
    <w:rsid w:val="003578EA"/>
    <w:rsid w:val="00360361"/>
    <w:rsid w:val="00360D4F"/>
    <w:rsid w:val="0036754C"/>
    <w:rsid w:val="00371C80"/>
    <w:rsid w:val="003749D9"/>
    <w:rsid w:val="00375D41"/>
    <w:rsid w:val="00376F9D"/>
    <w:rsid w:val="00381EDC"/>
    <w:rsid w:val="00385BD5"/>
    <w:rsid w:val="00393997"/>
    <w:rsid w:val="0039670A"/>
    <w:rsid w:val="003A029E"/>
    <w:rsid w:val="003B0E57"/>
    <w:rsid w:val="003B4B8F"/>
    <w:rsid w:val="003B7EC9"/>
    <w:rsid w:val="003D162C"/>
    <w:rsid w:val="003D217B"/>
    <w:rsid w:val="003D531F"/>
    <w:rsid w:val="003D5758"/>
    <w:rsid w:val="003E0779"/>
    <w:rsid w:val="003E2065"/>
    <w:rsid w:val="003E55F6"/>
    <w:rsid w:val="003F04B6"/>
    <w:rsid w:val="003F1230"/>
    <w:rsid w:val="003F71F1"/>
    <w:rsid w:val="00400667"/>
    <w:rsid w:val="004019F3"/>
    <w:rsid w:val="0041432F"/>
    <w:rsid w:val="0041644A"/>
    <w:rsid w:val="00416DA0"/>
    <w:rsid w:val="00423701"/>
    <w:rsid w:val="00426827"/>
    <w:rsid w:val="00426BEC"/>
    <w:rsid w:val="00432B6C"/>
    <w:rsid w:val="004334EC"/>
    <w:rsid w:val="00440B00"/>
    <w:rsid w:val="00443432"/>
    <w:rsid w:val="00451913"/>
    <w:rsid w:val="00452BAC"/>
    <w:rsid w:val="00454318"/>
    <w:rsid w:val="004549FF"/>
    <w:rsid w:val="00456579"/>
    <w:rsid w:val="00462027"/>
    <w:rsid w:val="004640E5"/>
    <w:rsid w:val="0046505C"/>
    <w:rsid w:val="00465EC9"/>
    <w:rsid w:val="00466E37"/>
    <w:rsid w:val="004726D4"/>
    <w:rsid w:val="004733B2"/>
    <w:rsid w:val="004854CE"/>
    <w:rsid w:val="00485D03"/>
    <w:rsid w:val="0048649A"/>
    <w:rsid w:val="00493B81"/>
    <w:rsid w:val="004A0A4D"/>
    <w:rsid w:val="004A5810"/>
    <w:rsid w:val="004B11D7"/>
    <w:rsid w:val="004B3B87"/>
    <w:rsid w:val="004B7FD5"/>
    <w:rsid w:val="004C3F06"/>
    <w:rsid w:val="004C4615"/>
    <w:rsid w:val="004C4AF4"/>
    <w:rsid w:val="004D0970"/>
    <w:rsid w:val="004D3A0D"/>
    <w:rsid w:val="004D583B"/>
    <w:rsid w:val="004D66DF"/>
    <w:rsid w:val="004D726D"/>
    <w:rsid w:val="004D75EB"/>
    <w:rsid w:val="004F01BB"/>
    <w:rsid w:val="004F7B8F"/>
    <w:rsid w:val="00500EC1"/>
    <w:rsid w:val="005011D5"/>
    <w:rsid w:val="00502352"/>
    <w:rsid w:val="005061FA"/>
    <w:rsid w:val="00510757"/>
    <w:rsid w:val="00515F55"/>
    <w:rsid w:val="00516BEB"/>
    <w:rsid w:val="00516C05"/>
    <w:rsid w:val="0052040F"/>
    <w:rsid w:val="00526638"/>
    <w:rsid w:val="0053045A"/>
    <w:rsid w:val="00531902"/>
    <w:rsid w:val="00534A6F"/>
    <w:rsid w:val="00534E1A"/>
    <w:rsid w:val="00534FAA"/>
    <w:rsid w:val="00536887"/>
    <w:rsid w:val="00541560"/>
    <w:rsid w:val="005427D2"/>
    <w:rsid w:val="00544175"/>
    <w:rsid w:val="0054672D"/>
    <w:rsid w:val="00546CE8"/>
    <w:rsid w:val="005475E4"/>
    <w:rsid w:val="005506E5"/>
    <w:rsid w:val="0055224F"/>
    <w:rsid w:val="00552A40"/>
    <w:rsid w:val="00557CE8"/>
    <w:rsid w:val="00571829"/>
    <w:rsid w:val="00577FB3"/>
    <w:rsid w:val="00582210"/>
    <w:rsid w:val="00583CAA"/>
    <w:rsid w:val="005942C5"/>
    <w:rsid w:val="005A1450"/>
    <w:rsid w:val="005A509A"/>
    <w:rsid w:val="005B1995"/>
    <w:rsid w:val="005B36A8"/>
    <w:rsid w:val="005B37EF"/>
    <w:rsid w:val="005B6754"/>
    <w:rsid w:val="005C13DA"/>
    <w:rsid w:val="005C304C"/>
    <w:rsid w:val="005C3258"/>
    <w:rsid w:val="005C732C"/>
    <w:rsid w:val="005D3322"/>
    <w:rsid w:val="005D7A72"/>
    <w:rsid w:val="005E1B62"/>
    <w:rsid w:val="005E3473"/>
    <w:rsid w:val="005E5CFD"/>
    <w:rsid w:val="005E6746"/>
    <w:rsid w:val="00601AFA"/>
    <w:rsid w:val="006023B2"/>
    <w:rsid w:val="006053D2"/>
    <w:rsid w:val="00606305"/>
    <w:rsid w:val="00606D3E"/>
    <w:rsid w:val="00617D79"/>
    <w:rsid w:val="006234C2"/>
    <w:rsid w:val="006317AF"/>
    <w:rsid w:val="00634EA0"/>
    <w:rsid w:val="006375EB"/>
    <w:rsid w:val="00641E95"/>
    <w:rsid w:val="006422C3"/>
    <w:rsid w:val="00642A5D"/>
    <w:rsid w:val="00642F29"/>
    <w:rsid w:val="00643E9D"/>
    <w:rsid w:val="0064599B"/>
    <w:rsid w:val="0064759D"/>
    <w:rsid w:val="00651FAF"/>
    <w:rsid w:val="00654C18"/>
    <w:rsid w:val="00677AD7"/>
    <w:rsid w:val="00682EA1"/>
    <w:rsid w:val="00685645"/>
    <w:rsid w:val="00686312"/>
    <w:rsid w:val="006943FF"/>
    <w:rsid w:val="006A0CBB"/>
    <w:rsid w:val="006A2935"/>
    <w:rsid w:val="006A36B1"/>
    <w:rsid w:val="006A581E"/>
    <w:rsid w:val="006C32BD"/>
    <w:rsid w:val="006C4226"/>
    <w:rsid w:val="006C5A62"/>
    <w:rsid w:val="006D22E1"/>
    <w:rsid w:val="006D3A22"/>
    <w:rsid w:val="006D45F0"/>
    <w:rsid w:val="006D681F"/>
    <w:rsid w:val="006F0CC4"/>
    <w:rsid w:val="006F3330"/>
    <w:rsid w:val="006F5268"/>
    <w:rsid w:val="006F53E8"/>
    <w:rsid w:val="006F6DED"/>
    <w:rsid w:val="007043A0"/>
    <w:rsid w:val="00706DE0"/>
    <w:rsid w:val="00714F47"/>
    <w:rsid w:val="00717380"/>
    <w:rsid w:val="00717480"/>
    <w:rsid w:val="0072358E"/>
    <w:rsid w:val="00724DCF"/>
    <w:rsid w:val="00725093"/>
    <w:rsid w:val="00735438"/>
    <w:rsid w:val="00735C56"/>
    <w:rsid w:val="00741BED"/>
    <w:rsid w:val="00744C23"/>
    <w:rsid w:val="00745BA4"/>
    <w:rsid w:val="00747066"/>
    <w:rsid w:val="00755BFC"/>
    <w:rsid w:val="00755F84"/>
    <w:rsid w:val="00756018"/>
    <w:rsid w:val="0075728C"/>
    <w:rsid w:val="007608DE"/>
    <w:rsid w:val="00760C8C"/>
    <w:rsid w:val="00765564"/>
    <w:rsid w:val="00770424"/>
    <w:rsid w:val="007713A8"/>
    <w:rsid w:val="00771AC9"/>
    <w:rsid w:val="00775DC6"/>
    <w:rsid w:val="00776424"/>
    <w:rsid w:val="0078216E"/>
    <w:rsid w:val="00782AFA"/>
    <w:rsid w:val="00793BFA"/>
    <w:rsid w:val="007A08B1"/>
    <w:rsid w:val="007A1571"/>
    <w:rsid w:val="007A2708"/>
    <w:rsid w:val="007A4AE8"/>
    <w:rsid w:val="007A66FE"/>
    <w:rsid w:val="007C0962"/>
    <w:rsid w:val="007C6CC2"/>
    <w:rsid w:val="007D34C3"/>
    <w:rsid w:val="007D3723"/>
    <w:rsid w:val="007D608C"/>
    <w:rsid w:val="007E2492"/>
    <w:rsid w:val="007F681C"/>
    <w:rsid w:val="00802F76"/>
    <w:rsid w:val="00806472"/>
    <w:rsid w:val="0081405E"/>
    <w:rsid w:val="0082318E"/>
    <w:rsid w:val="0083455F"/>
    <w:rsid w:val="00844AF8"/>
    <w:rsid w:val="00847C7B"/>
    <w:rsid w:val="0085205A"/>
    <w:rsid w:val="008558B5"/>
    <w:rsid w:val="00861817"/>
    <w:rsid w:val="00861927"/>
    <w:rsid w:val="00862394"/>
    <w:rsid w:val="00862A9F"/>
    <w:rsid w:val="00862F72"/>
    <w:rsid w:val="00864CE8"/>
    <w:rsid w:val="00865AA2"/>
    <w:rsid w:val="00872CB5"/>
    <w:rsid w:val="00872F4A"/>
    <w:rsid w:val="0088347B"/>
    <w:rsid w:val="008849F4"/>
    <w:rsid w:val="00884C90"/>
    <w:rsid w:val="00884CC0"/>
    <w:rsid w:val="008912E0"/>
    <w:rsid w:val="008945CC"/>
    <w:rsid w:val="008A1729"/>
    <w:rsid w:val="008A699A"/>
    <w:rsid w:val="008C00B8"/>
    <w:rsid w:val="008C1500"/>
    <w:rsid w:val="008C7856"/>
    <w:rsid w:val="008D0F72"/>
    <w:rsid w:val="008D227D"/>
    <w:rsid w:val="008D39B5"/>
    <w:rsid w:val="008D3E1B"/>
    <w:rsid w:val="008D6A2B"/>
    <w:rsid w:val="008E2303"/>
    <w:rsid w:val="008E353E"/>
    <w:rsid w:val="008E52E6"/>
    <w:rsid w:val="008E63C9"/>
    <w:rsid w:val="008E6F4D"/>
    <w:rsid w:val="008E7878"/>
    <w:rsid w:val="008E7E90"/>
    <w:rsid w:val="008E7EB0"/>
    <w:rsid w:val="008F2EFB"/>
    <w:rsid w:val="00907F00"/>
    <w:rsid w:val="00907FEB"/>
    <w:rsid w:val="0091283D"/>
    <w:rsid w:val="00915664"/>
    <w:rsid w:val="0092138C"/>
    <w:rsid w:val="00923C56"/>
    <w:rsid w:val="00927198"/>
    <w:rsid w:val="0093742F"/>
    <w:rsid w:val="00943D3F"/>
    <w:rsid w:val="00945DE2"/>
    <w:rsid w:val="0096111E"/>
    <w:rsid w:val="00967CA5"/>
    <w:rsid w:val="00973161"/>
    <w:rsid w:val="00976F34"/>
    <w:rsid w:val="009A0411"/>
    <w:rsid w:val="009A2619"/>
    <w:rsid w:val="009A2F93"/>
    <w:rsid w:val="009B5C00"/>
    <w:rsid w:val="009C063B"/>
    <w:rsid w:val="009C08EE"/>
    <w:rsid w:val="009C12D7"/>
    <w:rsid w:val="009C1FC8"/>
    <w:rsid w:val="009C3929"/>
    <w:rsid w:val="009C6199"/>
    <w:rsid w:val="009C62B0"/>
    <w:rsid w:val="009D65F3"/>
    <w:rsid w:val="009E2CBE"/>
    <w:rsid w:val="009E2DD4"/>
    <w:rsid w:val="009E71AD"/>
    <w:rsid w:val="009F319A"/>
    <w:rsid w:val="009F4991"/>
    <w:rsid w:val="009F4A86"/>
    <w:rsid w:val="009F6260"/>
    <w:rsid w:val="009F6E55"/>
    <w:rsid w:val="00A01641"/>
    <w:rsid w:val="00A10DA0"/>
    <w:rsid w:val="00A12A48"/>
    <w:rsid w:val="00A1329C"/>
    <w:rsid w:val="00A17AAB"/>
    <w:rsid w:val="00A22BF3"/>
    <w:rsid w:val="00A27031"/>
    <w:rsid w:val="00A27E0B"/>
    <w:rsid w:val="00A30E94"/>
    <w:rsid w:val="00A326E7"/>
    <w:rsid w:val="00A337EE"/>
    <w:rsid w:val="00A42DF4"/>
    <w:rsid w:val="00A4558C"/>
    <w:rsid w:val="00A54BED"/>
    <w:rsid w:val="00A63FE6"/>
    <w:rsid w:val="00A643D5"/>
    <w:rsid w:val="00A66276"/>
    <w:rsid w:val="00A6664A"/>
    <w:rsid w:val="00A72CB7"/>
    <w:rsid w:val="00A77DC9"/>
    <w:rsid w:val="00A80932"/>
    <w:rsid w:val="00A85284"/>
    <w:rsid w:val="00A86D68"/>
    <w:rsid w:val="00A948A9"/>
    <w:rsid w:val="00A9559A"/>
    <w:rsid w:val="00AA3A5D"/>
    <w:rsid w:val="00AA5000"/>
    <w:rsid w:val="00AA5C69"/>
    <w:rsid w:val="00AB31B7"/>
    <w:rsid w:val="00AB3829"/>
    <w:rsid w:val="00AB39F9"/>
    <w:rsid w:val="00AB4D85"/>
    <w:rsid w:val="00AB6D8E"/>
    <w:rsid w:val="00AC079C"/>
    <w:rsid w:val="00AC47A8"/>
    <w:rsid w:val="00AE041B"/>
    <w:rsid w:val="00AE29D6"/>
    <w:rsid w:val="00AF21FD"/>
    <w:rsid w:val="00AF5160"/>
    <w:rsid w:val="00AF6BD2"/>
    <w:rsid w:val="00B05B72"/>
    <w:rsid w:val="00B138AC"/>
    <w:rsid w:val="00B14FB6"/>
    <w:rsid w:val="00B22B4A"/>
    <w:rsid w:val="00B22CC5"/>
    <w:rsid w:val="00B26325"/>
    <w:rsid w:val="00B300EA"/>
    <w:rsid w:val="00B35D66"/>
    <w:rsid w:val="00B372A6"/>
    <w:rsid w:val="00B40464"/>
    <w:rsid w:val="00B52941"/>
    <w:rsid w:val="00B55665"/>
    <w:rsid w:val="00B57B88"/>
    <w:rsid w:val="00B77296"/>
    <w:rsid w:val="00B824B5"/>
    <w:rsid w:val="00B90A75"/>
    <w:rsid w:val="00BA0711"/>
    <w:rsid w:val="00BA495B"/>
    <w:rsid w:val="00BA6DC5"/>
    <w:rsid w:val="00BA7CAB"/>
    <w:rsid w:val="00BB3113"/>
    <w:rsid w:val="00BC0FB1"/>
    <w:rsid w:val="00BC1588"/>
    <w:rsid w:val="00BC19AF"/>
    <w:rsid w:val="00BC36B2"/>
    <w:rsid w:val="00BC4299"/>
    <w:rsid w:val="00BC760C"/>
    <w:rsid w:val="00BD3CC4"/>
    <w:rsid w:val="00BD44DB"/>
    <w:rsid w:val="00BD6D56"/>
    <w:rsid w:val="00BE05E4"/>
    <w:rsid w:val="00BE25B2"/>
    <w:rsid w:val="00BE2D87"/>
    <w:rsid w:val="00BE6529"/>
    <w:rsid w:val="00BE7F64"/>
    <w:rsid w:val="00BF5D96"/>
    <w:rsid w:val="00C06268"/>
    <w:rsid w:val="00C074E0"/>
    <w:rsid w:val="00C141CF"/>
    <w:rsid w:val="00C142E7"/>
    <w:rsid w:val="00C24923"/>
    <w:rsid w:val="00C252DC"/>
    <w:rsid w:val="00C275A6"/>
    <w:rsid w:val="00C3026D"/>
    <w:rsid w:val="00C3398A"/>
    <w:rsid w:val="00C3415F"/>
    <w:rsid w:val="00C34DFC"/>
    <w:rsid w:val="00C41B19"/>
    <w:rsid w:val="00C4294A"/>
    <w:rsid w:val="00C51E10"/>
    <w:rsid w:val="00C52B26"/>
    <w:rsid w:val="00C57BE6"/>
    <w:rsid w:val="00C61181"/>
    <w:rsid w:val="00C62F11"/>
    <w:rsid w:val="00C635F8"/>
    <w:rsid w:val="00C71B90"/>
    <w:rsid w:val="00C80BE3"/>
    <w:rsid w:val="00C83811"/>
    <w:rsid w:val="00C87BC8"/>
    <w:rsid w:val="00C95BD9"/>
    <w:rsid w:val="00CA0720"/>
    <w:rsid w:val="00CA2825"/>
    <w:rsid w:val="00CA4593"/>
    <w:rsid w:val="00CA54FA"/>
    <w:rsid w:val="00CB69AE"/>
    <w:rsid w:val="00CD0FD5"/>
    <w:rsid w:val="00CE1965"/>
    <w:rsid w:val="00CE44B8"/>
    <w:rsid w:val="00CE61E3"/>
    <w:rsid w:val="00CF74B4"/>
    <w:rsid w:val="00D26441"/>
    <w:rsid w:val="00D26605"/>
    <w:rsid w:val="00D2668E"/>
    <w:rsid w:val="00D33333"/>
    <w:rsid w:val="00D4029F"/>
    <w:rsid w:val="00D43241"/>
    <w:rsid w:val="00D43B58"/>
    <w:rsid w:val="00D45017"/>
    <w:rsid w:val="00D461B1"/>
    <w:rsid w:val="00D46308"/>
    <w:rsid w:val="00D50E26"/>
    <w:rsid w:val="00D523F2"/>
    <w:rsid w:val="00D53F2B"/>
    <w:rsid w:val="00D5718E"/>
    <w:rsid w:val="00D57931"/>
    <w:rsid w:val="00D62623"/>
    <w:rsid w:val="00D63A67"/>
    <w:rsid w:val="00D778C7"/>
    <w:rsid w:val="00D84170"/>
    <w:rsid w:val="00D85767"/>
    <w:rsid w:val="00D861A7"/>
    <w:rsid w:val="00D87CA1"/>
    <w:rsid w:val="00D913FD"/>
    <w:rsid w:val="00D92B34"/>
    <w:rsid w:val="00D93B38"/>
    <w:rsid w:val="00D96B1C"/>
    <w:rsid w:val="00D96C5D"/>
    <w:rsid w:val="00DA5D10"/>
    <w:rsid w:val="00DB3342"/>
    <w:rsid w:val="00DC5425"/>
    <w:rsid w:val="00DD0DFF"/>
    <w:rsid w:val="00DD42EB"/>
    <w:rsid w:val="00DE0E23"/>
    <w:rsid w:val="00DE534A"/>
    <w:rsid w:val="00DF17FF"/>
    <w:rsid w:val="00E02521"/>
    <w:rsid w:val="00E04494"/>
    <w:rsid w:val="00E04B41"/>
    <w:rsid w:val="00E068B7"/>
    <w:rsid w:val="00E14F58"/>
    <w:rsid w:val="00E16062"/>
    <w:rsid w:val="00E17CBE"/>
    <w:rsid w:val="00E20353"/>
    <w:rsid w:val="00E2711E"/>
    <w:rsid w:val="00E31790"/>
    <w:rsid w:val="00E346BC"/>
    <w:rsid w:val="00E35CA5"/>
    <w:rsid w:val="00E35D64"/>
    <w:rsid w:val="00E41745"/>
    <w:rsid w:val="00E45D50"/>
    <w:rsid w:val="00E46266"/>
    <w:rsid w:val="00E4725E"/>
    <w:rsid w:val="00E50006"/>
    <w:rsid w:val="00E5040F"/>
    <w:rsid w:val="00E50D5A"/>
    <w:rsid w:val="00E53978"/>
    <w:rsid w:val="00E54B40"/>
    <w:rsid w:val="00E55B84"/>
    <w:rsid w:val="00E669E2"/>
    <w:rsid w:val="00E736A5"/>
    <w:rsid w:val="00E7458B"/>
    <w:rsid w:val="00E753D4"/>
    <w:rsid w:val="00EB3C4D"/>
    <w:rsid w:val="00EB6E6D"/>
    <w:rsid w:val="00EC2B41"/>
    <w:rsid w:val="00EC5FCD"/>
    <w:rsid w:val="00ED0AEC"/>
    <w:rsid w:val="00ED0BF6"/>
    <w:rsid w:val="00ED0F4F"/>
    <w:rsid w:val="00EE32E4"/>
    <w:rsid w:val="00EF711F"/>
    <w:rsid w:val="00F0418A"/>
    <w:rsid w:val="00F10678"/>
    <w:rsid w:val="00F10ABD"/>
    <w:rsid w:val="00F119A0"/>
    <w:rsid w:val="00F242ED"/>
    <w:rsid w:val="00F25797"/>
    <w:rsid w:val="00F26667"/>
    <w:rsid w:val="00F30692"/>
    <w:rsid w:val="00F335C5"/>
    <w:rsid w:val="00F36917"/>
    <w:rsid w:val="00F37642"/>
    <w:rsid w:val="00F43D40"/>
    <w:rsid w:val="00F442ED"/>
    <w:rsid w:val="00F54A1C"/>
    <w:rsid w:val="00F56497"/>
    <w:rsid w:val="00F60C5A"/>
    <w:rsid w:val="00F66E7E"/>
    <w:rsid w:val="00F67840"/>
    <w:rsid w:val="00F75905"/>
    <w:rsid w:val="00F819A0"/>
    <w:rsid w:val="00F83305"/>
    <w:rsid w:val="00F86C0E"/>
    <w:rsid w:val="00F932EF"/>
    <w:rsid w:val="00F93549"/>
    <w:rsid w:val="00F95E72"/>
    <w:rsid w:val="00F970B8"/>
    <w:rsid w:val="00FB4577"/>
    <w:rsid w:val="00FB556D"/>
    <w:rsid w:val="00FC0954"/>
    <w:rsid w:val="00FC5455"/>
    <w:rsid w:val="00FD0E27"/>
    <w:rsid w:val="00FD5AD9"/>
    <w:rsid w:val="00FE2331"/>
    <w:rsid w:val="00FE738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7C46"/>
  <w15:docId w15:val="{C243A510-F115-4AB2-A0A1-8DABCA74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paragraph" w:customStyle="1" w:styleId="s1">
    <w:name w:val="s_1"/>
    <w:basedOn w:val="a"/>
    <w:rsid w:val="002873F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873FD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39670A"/>
  </w:style>
  <w:style w:type="paragraph" w:customStyle="1" w:styleId="af0">
    <w:name w:val="Текст (справка)"/>
    <w:basedOn w:val="a"/>
    <w:next w:val="a"/>
    <w:uiPriority w:val="99"/>
    <w:rsid w:val="0039670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Комментарий"/>
    <w:basedOn w:val="af0"/>
    <w:next w:val="a"/>
    <w:uiPriority w:val="99"/>
    <w:rsid w:val="0039670A"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39670A"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rsid w:val="0039670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4">
    <w:name w:val="Информация об изменениях"/>
    <w:basedOn w:val="af3"/>
    <w:next w:val="a"/>
    <w:uiPriority w:val="99"/>
    <w:rsid w:val="0039670A"/>
    <w:pPr>
      <w:spacing w:before="180"/>
      <w:ind w:left="360" w:right="360" w:firstLine="0"/>
    </w:pPr>
  </w:style>
  <w:style w:type="paragraph" w:customStyle="1" w:styleId="af5">
    <w:name w:val="Таблицы (моноширинный)"/>
    <w:basedOn w:val="a"/>
    <w:next w:val="a"/>
    <w:uiPriority w:val="99"/>
    <w:rsid w:val="0039670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6">
    <w:name w:val="Подзаголовок для информации об изменениях"/>
    <w:basedOn w:val="af3"/>
    <w:next w:val="a"/>
    <w:uiPriority w:val="99"/>
    <w:rsid w:val="0039670A"/>
    <w:rPr>
      <w:b/>
      <w:bCs/>
    </w:rPr>
  </w:style>
  <w:style w:type="paragraph" w:customStyle="1" w:styleId="af7">
    <w:name w:val="Сноска"/>
    <w:basedOn w:val="a"/>
    <w:next w:val="a"/>
    <w:uiPriority w:val="99"/>
    <w:rsid w:val="0039670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8">
    <w:name w:val="Цветовое выделение для Текст"/>
    <w:uiPriority w:val="99"/>
    <w:rsid w:val="0039670A"/>
    <w:rPr>
      <w:rFonts w:ascii="Times New Roman CYR" w:hAnsi="Times New Roman CYR" w:cs="Times New Roman CYR"/>
    </w:rPr>
  </w:style>
  <w:style w:type="paragraph" w:customStyle="1" w:styleId="14">
    <w:name w:val="Верхний колонтитул1"/>
    <w:basedOn w:val="a"/>
    <w:next w:val="af9"/>
    <w:link w:val="afa"/>
    <w:uiPriority w:val="99"/>
    <w:semiHidden/>
    <w:unhideWhenUsed/>
    <w:rsid w:val="0039670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HAnsi" w:hAnsi="Times New Roman CYR" w:cs="Times New Roman CYR"/>
      <w:sz w:val="24"/>
      <w:szCs w:val="24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semiHidden/>
    <w:rsid w:val="0039670A"/>
    <w:rPr>
      <w:rFonts w:ascii="Times New Roman CYR" w:hAnsi="Times New Roman CYR" w:cs="Times New Roman CYR"/>
      <w:sz w:val="24"/>
      <w:szCs w:val="24"/>
    </w:rPr>
  </w:style>
  <w:style w:type="paragraph" w:customStyle="1" w:styleId="15">
    <w:name w:val="Нижний колонтитул1"/>
    <w:basedOn w:val="a"/>
    <w:next w:val="afb"/>
    <w:link w:val="afc"/>
    <w:uiPriority w:val="99"/>
    <w:semiHidden/>
    <w:unhideWhenUsed/>
    <w:rsid w:val="0039670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HAnsi" w:hAnsi="Times New Roman CYR" w:cs="Times New Roman CYR"/>
      <w:sz w:val="24"/>
      <w:szCs w:val="24"/>
      <w:lang w:eastAsia="en-US"/>
    </w:rPr>
  </w:style>
  <w:style w:type="character" w:customStyle="1" w:styleId="afc">
    <w:name w:val="Нижний колонтитул Знак"/>
    <w:basedOn w:val="a0"/>
    <w:link w:val="15"/>
    <w:uiPriority w:val="99"/>
    <w:semiHidden/>
    <w:rsid w:val="0039670A"/>
    <w:rPr>
      <w:rFonts w:ascii="Times New Roman CYR" w:hAnsi="Times New Roman CYR" w:cs="Times New Roman CYR"/>
      <w:sz w:val="24"/>
      <w:szCs w:val="24"/>
    </w:rPr>
  </w:style>
  <w:style w:type="paragraph" w:styleId="af9">
    <w:name w:val="header"/>
    <w:basedOn w:val="a"/>
    <w:link w:val="16"/>
    <w:uiPriority w:val="99"/>
    <w:unhideWhenUsed/>
    <w:rsid w:val="0039670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96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17"/>
    <w:uiPriority w:val="99"/>
    <w:unhideWhenUsed/>
    <w:rsid w:val="0039670A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b"/>
    <w:uiPriority w:val="99"/>
    <w:rsid w:val="00396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mpty">
    <w:name w:val="empty"/>
    <w:basedOn w:val="a"/>
    <w:rsid w:val="00E50D5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E50D5A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E50D5A"/>
  </w:style>
  <w:style w:type="paragraph" w:customStyle="1" w:styleId="msonormal0">
    <w:name w:val="msonormal"/>
    <w:basedOn w:val="a"/>
    <w:rsid w:val="00E50D5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E50D5A"/>
  </w:style>
  <w:style w:type="character" w:customStyle="1" w:styleId="entry">
    <w:name w:val="entry"/>
    <w:basedOn w:val="a0"/>
    <w:rsid w:val="00E50D5A"/>
  </w:style>
  <w:style w:type="character" w:styleId="afd">
    <w:name w:val="FollowedHyperlink"/>
    <w:basedOn w:val="a0"/>
    <w:uiPriority w:val="99"/>
    <w:semiHidden/>
    <w:unhideWhenUsed/>
    <w:rsid w:val="00E50D5A"/>
    <w:rPr>
      <w:color w:val="800080"/>
      <w:u w:val="single"/>
    </w:rPr>
  </w:style>
  <w:style w:type="paragraph" w:customStyle="1" w:styleId="indent1">
    <w:name w:val="indent_1"/>
    <w:basedOn w:val="a"/>
    <w:rsid w:val="00E50D5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50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D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E50D5A"/>
    <w:pP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AF6BD2"/>
  </w:style>
  <w:style w:type="paragraph" w:customStyle="1" w:styleId="s3">
    <w:name w:val="s_3"/>
    <w:basedOn w:val="a"/>
    <w:rsid w:val="00AF6BD2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AF6BD2"/>
    <w:pPr>
      <w:spacing w:before="100" w:beforeAutospacing="1" w:after="100" w:afterAutospacing="1"/>
    </w:pPr>
    <w:rPr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A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62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594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97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5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3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5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50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176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4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4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6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5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1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3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99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93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3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4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7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9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DF70-7CF8-423B-92CB-D6F6F8AF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32710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2023-10-31T03:26:00Z</cp:lastPrinted>
  <dcterms:created xsi:type="dcterms:W3CDTF">2021-10-26T03:31:00Z</dcterms:created>
  <dcterms:modified xsi:type="dcterms:W3CDTF">2023-10-31T03:26:00Z</dcterms:modified>
</cp:coreProperties>
</file>